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9EF04" w14:textId="76E6439B" w:rsidR="00330684" w:rsidRPr="00AE5F63" w:rsidRDefault="00F2491B" w:rsidP="00526C0E">
      <w:pPr>
        <w:spacing w:line="34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251EEE">
        <w:rPr>
          <w:rFonts w:ascii="標楷體" w:eastAsia="標楷體" w:hAnsi="標楷體" w:hint="eastAsia"/>
          <w:sz w:val="36"/>
          <w:szCs w:val="36"/>
        </w:rPr>
        <w:t>嘉</w:t>
      </w:r>
      <w:r w:rsidRPr="00251EEE">
        <w:rPr>
          <w:rFonts w:ascii="標楷體" w:eastAsia="標楷體" w:hAnsi="標楷體"/>
          <w:sz w:val="36"/>
          <w:szCs w:val="36"/>
        </w:rPr>
        <w:t>義縣衛生</w:t>
      </w:r>
      <w:r w:rsidRPr="00251EEE">
        <w:rPr>
          <w:rFonts w:ascii="標楷體" w:eastAsia="標楷體" w:hAnsi="標楷體" w:hint="eastAsia"/>
          <w:sz w:val="36"/>
          <w:szCs w:val="36"/>
        </w:rPr>
        <w:t>局</w:t>
      </w:r>
      <w:proofErr w:type="gramStart"/>
      <w:r w:rsidR="003D7557" w:rsidRPr="00251EEE">
        <w:rPr>
          <w:rFonts w:ascii="標楷體" w:eastAsia="標楷體" w:hAnsi="標楷體" w:hint="eastAsia"/>
          <w:sz w:val="36"/>
          <w:szCs w:val="36"/>
        </w:rPr>
        <w:t>1</w:t>
      </w:r>
      <w:r w:rsidR="00084E93" w:rsidRPr="00251EEE">
        <w:rPr>
          <w:rFonts w:ascii="標楷體" w:eastAsia="標楷體" w:hAnsi="標楷體"/>
          <w:sz w:val="36"/>
          <w:szCs w:val="36"/>
        </w:rPr>
        <w:t>1</w:t>
      </w:r>
      <w:r w:rsidR="00084E93" w:rsidRPr="00251EEE">
        <w:rPr>
          <w:rFonts w:ascii="標楷體" w:eastAsia="標楷體" w:hAnsi="標楷體" w:hint="eastAsia"/>
          <w:sz w:val="36"/>
          <w:szCs w:val="36"/>
        </w:rPr>
        <w:t>1</w:t>
      </w:r>
      <w:proofErr w:type="gramEnd"/>
      <w:r w:rsidRPr="00251EEE">
        <w:rPr>
          <w:rFonts w:ascii="標楷體" w:eastAsia="標楷體" w:hAnsi="標楷體" w:hint="eastAsia"/>
          <w:sz w:val="36"/>
          <w:szCs w:val="36"/>
        </w:rPr>
        <w:t>年</w:t>
      </w:r>
      <w:r w:rsidRPr="00251EEE">
        <w:rPr>
          <w:rFonts w:ascii="標楷體" w:eastAsia="標楷體" w:hAnsi="標楷體"/>
          <w:sz w:val="36"/>
          <w:szCs w:val="36"/>
        </w:rPr>
        <w:t>度</w:t>
      </w:r>
      <w:proofErr w:type="gramStart"/>
      <w:r w:rsidR="00192C4E" w:rsidRPr="00026B64">
        <w:rPr>
          <w:rFonts w:ascii="標楷體" w:eastAsia="標楷體" w:hAnsi="標楷體"/>
          <w:sz w:val="36"/>
          <w:szCs w:val="36"/>
        </w:rPr>
        <w:t>養肌</w:t>
      </w:r>
      <w:r w:rsidR="00192C4E" w:rsidRPr="00AE5F63">
        <w:rPr>
          <w:rFonts w:ascii="標楷體" w:eastAsia="標楷體" w:hAnsi="標楷體"/>
          <w:sz w:val="36"/>
          <w:szCs w:val="36"/>
        </w:rPr>
        <w:t>蓄瑞</w:t>
      </w:r>
      <w:r w:rsidR="00627D5F" w:rsidRPr="00AE5F63">
        <w:rPr>
          <w:rFonts w:ascii="標楷體" w:eastAsia="標楷體" w:hAnsi="標楷體" w:hint="eastAsia"/>
          <w:sz w:val="36"/>
          <w:szCs w:val="36"/>
        </w:rPr>
        <w:t>健康</w:t>
      </w:r>
      <w:proofErr w:type="gramEnd"/>
      <w:r w:rsidR="00627D5F" w:rsidRPr="00AE5F63">
        <w:rPr>
          <w:rFonts w:ascii="標楷體" w:eastAsia="標楷體" w:hAnsi="標楷體" w:hint="eastAsia"/>
          <w:sz w:val="36"/>
          <w:szCs w:val="36"/>
        </w:rPr>
        <w:t>操</w:t>
      </w:r>
      <w:r w:rsidR="00B2424F" w:rsidRPr="00AE5F63">
        <w:rPr>
          <w:rFonts w:ascii="標楷體" w:eastAsia="標楷體" w:hAnsi="標楷體" w:hint="eastAsia"/>
          <w:sz w:val="36"/>
          <w:szCs w:val="36"/>
        </w:rPr>
        <w:t>比賽</w:t>
      </w:r>
      <w:r w:rsidR="00036BF7" w:rsidRPr="00AE5F63">
        <w:rPr>
          <w:rFonts w:ascii="標楷體" w:eastAsia="標楷體" w:hAnsi="標楷體" w:hint="eastAsia"/>
          <w:sz w:val="36"/>
          <w:szCs w:val="36"/>
        </w:rPr>
        <w:t>辦法</w:t>
      </w:r>
    </w:p>
    <w:p w14:paraId="7533B662" w14:textId="4FF83A49" w:rsidR="00E143E5" w:rsidRPr="00AE5F63" w:rsidRDefault="00E143E5" w:rsidP="00E143E5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3F995D60" w14:textId="77777777" w:rsidR="0032546E" w:rsidRPr="00AE5F63" w:rsidRDefault="00250FF3" w:rsidP="0032546E">
      <w:pPr>
        <w:spacing w:line="40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AE5F63">
        <w:rPr>
          <w:rFonts w:ascii="標楷體" w:eastAsia="標楷體" w:hAnsi="標楷體" w:hint="eastAsia"/>
          <w:sz w:val="28"/>
          <w:szCs w:val="28"/>
        </w:rPr>
        <w:t>壹、參賽對象：</w:t>
      </w:r>
      <w:r w:rsidR="0032546E" w:rsidRPr="00AE5F63">
        <w:rPr>
          <w:rFonts w:ascii="標楷體" w:eastAsia="標楷體" w:hAnsi="標楷體" w:hint="eastAsia"/>
          <w:sz w:val="28"/>
          <w:szCs w:val="28"/>
        </w:rPr>
        <w:t>由嘉義縣各鄉鎮市衛生所推薦之健康操種子師資，於社區招募隊員組隊參加。</w:t>
      </w:r>
    </w:p>
    <w:p w14:paraId="6257E862" w14:textId="20918F18" w:rsidR="00250FF3" w:rsidRPr="00AE5F63" w:rsidRDefault="00250FF3" w:rsidP="00250FF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E5F63">
        <w:rPr>
          <w:rFonts w:ascii="標楷體" w:eastAsia="標楷體" w:hAnsi="標楷體" w:hint="eastAsia"/>
          <w:sz w:val="28"/>
          <w:szCs w:val="28"/>
        </w:rPr>
        <w:t>貳、參加</w:t>
      </w:r>
      <w:r w:rsidR="0062444F" w:rsidRPr="00AE5F63">
        <w:rPr>
          <w:rFonts w:ascii="標楷體" w:eastAsia="標楷體" w:hAnsi="標楷體" w:hint="eastAsia"/>
          <w:sz w:val="28"/>
          <w:szCs w:val="28"/>
        </w:rPr>
        <w:t>隊伍</w:t>
      </w:r>
      <w:r w:rsidRPr="00AE5F63">
        <w:rPr>
          <w:rFonts w:ascii="標楷體" w:eastAsia="標楷體" w:hAnsi="標楷體" w:hint="eastAsia"/>
          <w:sz w:val="28"/>
          <w:szCs w:val="28"/>
        </w:rPr>
        <w:t>：</w:t>
      </w:r>
      <w:r w:rsidR="0062444F" w:rsidRPr="00AE5F63">
        <w:rPr>
          <w:rFonts w:ascii="標楷體" w:eastAsia="標楷體" w:hAnsi="標楷體" w:hint="eastAsia"/>
          <w:sz w:val="28"/>
          <w:szCs w:val="28"/>
        </w:rPr>
        <w:t>每</w:t>
      </w:r>
      <w:proofErr w:type="gramStart"/>
      <w:r w:rsidR="0062444F" w:rsidRPr="00AE5F63">
        <w:rPr>
          <w:rFonts w:ascii="標楷體" w:eastAsia="標楷體" w:hAnsi="標楷體" w:hint="eastAsia"/>
          <w:sz w:val="28"/>
          <w:szCs w:val="28"/>
        </w:rPr>
        <w:t>鄉鎮市</w:t>
      </w:r>
      <w:r w:rsidR="00B748BB" w:rsidRPr="00AE5F63">
        <w:rPr>
          <w:rFonts w:ascii="標楷體" w:eastAsia="標楷體" w:hAnsi="標楷體" w:hint="eastAsia"/>
          <w:sz w:val="28"/>
          <w:szCs w:val="28"/>
        </w:rPr>
        <w:t>由</w:t>
      </w:r>
      <w:proofErr w:type="gramEnd"/>
      <w:r w:rsidR="00B748BB" w:rsidRPr="00AE5F63">
        <w:rPr>
          <w:rFonts w:ascii="標楷體" w:eastAsia="標楷體" w:hAnsi="標楷體" w:hint="eastAsia"/>
          <w:sz w:val="28"/>
          <w:szCs w:val="28"/>
        </w:rPr>
        <w:t>10-15人以內</w:t>
      </w:r>
      <w:r w:rsidR="0062444F" w:rsidRPr="00AE5F63">
        <w:rPr>
          <w:rFonts w:ascii="標楷體" w:eastAsia="標楷體" w:hAnsi="標楷體" w:hint="eastAsia"/>
          <w:sz w:val="28"/>
          <w:szCs w:val="28"/>
        </w:rPr>
        <w:t>組</w:t>
      </w:r>
      <w:r w:rsidR="00B748BB" w:rsidRPr="00AE5F63">
        <w:rPr>
          <w:rFonts w:ascii="標楷體" w:eastAsia="標楷體" w:hAnsi="標楷體" w:hint="eastAsia"/>
          <w:sz w:val="28"/>
          <w:szCs w:val="28"/>
        </w:rPr>
        <w:t>成</w:t>
      </w:r>
      <w:r w:rsidR="0062444F" w:rsidRPr="00AE5F63">
        <w:rPr>
          <w:rFonts w:ascii="標楷體" w:eastAsia="標楷體" w:hAnsi="標楷體" w:hint="eastAsia"/>
          <w:sz w:val="28"/>
          <w:szCs w:val="28"/>
        </w:rPr>
        <w:t>1隊參加，共18隊。</w:t>
      </w:r>
    </w:p>
    <w:p w14:paraId="617AF51B" w14:textId="71746139" w:rsidR="00250FF3" w:rsidRPr="00AE5F63" w:rsidRDefault="00B748BB" w:rsidP="00250FF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E5F63">
        <w:rPr>
          <w:rFonts w:ascii="標楷體" w:eastAsia="標楷體" w:hAnsi="標楷體" w:hint="eastAsia"/>
          <w:sz w:val="28"/>
          <w:szCs w:val="28"/>
        </w:rPr>
        <w:t>參</w:t>
      </w:r>
      <w:r w:rsidR="00250FF3" w:rsidRPr="00AE5F63">
        <w:rPr>
          <w:rFonts w:ascii="標楷體" w:eastAsia="標楷體" w:hAnsi="標楷體"/>
          <w:sz w:val="28"/>
          <w:szCs w:val="28"/>
        </w:rPr>
        <w:t>、參賽說明</w:t>
      </w:r>
      <w:r w:rsidR="00250FF3" w:rsidRPr="00AE5F63">
        <w:rPr>
          <w:rFonts w:ascii="標楷體" w:eastAsia="標楷體" w:hAnsi="標楷體" w:hint="eastAsia"/>
          <w:sz w:val="28"/>
          <w:szCs w:val="28"/>
        </w:rPr>
        <w:t>：</w:t>
      </w:r>
    </w:p>
    <w:p w14:paraId="4519F02A" w14:textId="14FF7680" w:rsidR="00250FF3" w:rsidRPr="00AE5F63" w:rsidRDefault="00250FF3" w:rsidP="00250FF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E5F63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AE5F6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E5F63">
        <w:rPr>
          <w:rFonts w:ascii="標楷體" w:eastAsia="標楷體" w:hAnsi="標楷體" w:hint="eastAsia"/>
          <w:sz w:val="28"/>
          <w:szCs w:val="28"/>
        </w:rPr>
        <w:t>)報名時間：111年8月</w:t>
      </w:r>
      <w:r w:rsidRPr="00FB5A7A">
        <w:rPr>
          <w:rFonts w:ascii="標楷體" w:eastAsia="標楷體" w:hAnsi="標楷體" w:hint="eastAsia"/>
          <w:sz w:val="28"/>
          <w:szCs w:val="28"/>
        </w:rPr>
        <w:t>1</w:t>
      </w:r>
      <w:r w:rsidR="00AE5F63" w:rsidRPr="00FB5A7A">
        <w:rPr>
          <w:rFonts w:ascii="標楷體" w:eastAsia="標楷體" w:hAnsi="標楷體" w:hint="eastAsia"/>
          <w:sz w:val="28"/>
          <w:szCs w:val="28"/>
        </w:rPr>
        <w:t>6</w:t>
      </w:r>
      <w:r w:rsidRPr="00FB5A7A">
        <w:rPr>
          <w:rFonts w:ascii="標楷體" w:eastAsia="標楷體" w:hAnsi="標楷體" w:hint="eastAsia"/>
          <w:sz w:val="28"/>
          <w:szCs w:val="28"/>
        </w:rPr>
        <w:t>日(</w:t>
      </w:r>
      <w:r w:rsidR="00AE5F63" w:rsidRPr="00FB5A7A">
        <w:rPr>
          <w:rFonts w:ascii="標楷體" w:eastAsia="標楷體" w:hAnsi="標楷體" w:hint="eastAsia"/>
          <w:sz w:val="28"/>
          <w:szCs w:val="28"/>
        </w:rPr>
        <w:t>二</w:t>
      </w:r>
      <w:r w:rsidRPr="00FB5A7A">
        <w:rPr>
          <w:rFonts w:ascii="標楷體" w:eastAsia="標楷體" w:hAnsi="標楷體" w:hint="eastAsia"/>
          <w:sz w:val="28"/>
          <w:szCs w:val="28"/>
        </w:rPr>
        <w:t>)起至</w:t>
      </w:r>
      <w:r w:rsidRPr="00AE5F63">
        <w:rPr>
          <w:rFonts w:ascii="標楷體" w:eastAsia="標楷體" w:hAnsi="標楷體" w:hint="eastAsia"/>
          <w:sz w:val="28"/>
          <w:szCs w:val="28"/>
        </w:rPr>
        <w:t>111年8月19日(五)止。</w:t>
      </w:r>
    </w:p>
    <w:p w14:paraId="0F1F4F8E" w14:textId="77777777" w:rsidR="00250FF3" w:rsidRPr="00AE5F63" w:rsidRDefault="00250FF3" w:rsidP="00250FF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E5F63">
        <w:rPr>
          <w:rFonts w:ascii="標楷體" w:eastAsia="標楷體" w:hAnsi="標楷體" w:hint="eastAsia"/>
          <w:sz w:val="28"/>
          <w:szCs w:val="28"/>
        </w:rPr>
        <w:t xml:space="preserve">    (二)報名方式：將報名表（如附件1）及音樂</w:t>
      </w:r>
      <w:proofErr w:type="gramStart"/>
      <w:r w:rsidRPr="00AE5F63">
        <w:rPr>
          <w:rFonts w:ascii="標楷體" w:eastAsia="標楷體" w:hAnsi="標楷體" w:hint="eastAsia"/>
          <w:sz w:val="28"/>
          <w:szCs w:val="28"/>
        </w:rPr>
        <w:t>光碟片親送</w:t>
      </w:r>
      <w:proofErr w:type="gramEnd"/>
      <w:r w:rsidRPr="00AE5F63">
        <w:rPr>
          <w:rFonts w:ascii="標楷體" w:eastAsia="標楷體" w:hAnsi="標楷體" w:hint="eastAsia"/>
          <w:sz w:val="28"/>
          <w:szCs w:val="28"/>
        </w:rPr>
        <w:t>衛生局。</w:t>
      </w:r>
    </w:p>
    <w:p w14:paraId="3F3BBB53" w14:textId="77777777" w:rsidR="00250FF3" w:rsidRPr="00AE5F63" w:rsidRDefault="00250FF3" w:rsidP="00250FF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E5F63">
        <w:rPr>
          <w:rFonts w:ascii="標楷體" w:eastAsia="標楷體" w:hAnsi="標楷體" w:hint="eastAsia"/>
          <w:sz w:val="28"/>
          <w:szCs w:val="28"/>
        </w:rPr>
        <w:t xml:space="preserve">    (三)比賽日期：111年9月2日(五)08:00-17:00</w:t>
      </w:r>
    </w:p>
    <w:p w14:paraId="718E3697" w14:textId="3F49E7A0" w:rsidR="00250FF3" w:rsidRPr="00AE5F63" w:rsidRDefault="00250FF3" w:rsidP="00250FF3">
      <w:pPr>
        <w:spacing w:line="400" w:lineRule="exact"/>
        <w:ind w:left="2551" w:hangingChars="911" w:hanging="2551"/>
        <w:rPr>
          <w:rStyle w:val="tex2"/>
          <w:rFonts w:ascii="標楷體" w:eastAsia="標楷體" w:hAnsi="標楷體"/>
          <w:color w:val="auto"/>
          <w:sz w:val="26"/>
          <w:szCs w:val="26"/>
        </w:rPr>
      </w:pPr>
      <w:r w:rsidRPr="00AE5F63">
        <w:rPr>
          <w:rFonts w:ascii="標楷體" w:eastAsia="標楷體" w:hAnsi="標楷體" w:hint="eastAsia"/>
          <w:sz w:val="28"/>
          <w:szCs w:val="28"/>
        </w:rPr>
        <w:t xml:space="preserve">    (四)比賽地點：</w:t>
      </w: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嘉義縣人力發展所(創新學院)2樓大禮堂(</w:t>
      </w:r>
      <w:r w:rsidRPr="00AE5F63">
        <w:rPr>
          <w:rFonts w:ascii="標楷體" w:eastAsia="標楷體" w:hAnsi="標楷體" w:cs="Arial"/>
          <w:sz w:val="28"/>
          <w:szCs w:val="28"/>
          <w:shd w:val="clear" w:color="auto" w:fill="FFFFFF"/>
        </w:rPr>
        <w:t>嘉義縣太保市</w:t>
      </w:r>
      <w:proofErr w:type="gramStart"/>
      <w:r w:rsidRPr="00AE5F63">
        <w:rPr>
          <w:rFonts w:ascii="標楷體" w:eastAsia="標楷體" w:hAnsi="標楷體" w:cs="Arial"/>
          <w:sz w:val="28"/>
          <w:szCs w:val="28"/>
          <w:shd w:val="clear" w:color="auto" w:fill="FFFFFF"/>
        </w:rPr>
        <w:t>祥</w:t>
      </w:r>
      <w:proofErr w:type="gramEnd"/>
      <w:r w:rsidRPr="00AE5F63">
        <w:rPr>
          <w:rFonts w:ascii="標楷體" w:eastAsia="標楷體" w:hAnsi="標楷體" w:cs="Arial"/>
          <w:sz w:val="28"/>
          <w:szCs w:val="28"/>
          <w:shd w:val="clear" w:color="auto" w:fill="FFFFFF"/>
        </w:rPr>
        <w:t>和二路東段8號</w:t>
      </w: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)</w:t>
      </w:r>
    </w:p>
    <w:p w14:paraId="1147C2DD" w14:textId="6EBA4C04" w:rsidR="0062444F" w:rsidRPr="00AE5F63" w:rsidRDefault="0062444F" w:rsidP="00B748BB">
      <w:pPr>
        <w:spacing w:line="400" w:lineRule="exact"/>
        <w:ind w:leftChars="17" w:left="2410" w:hangingChars="911" w:hanging="2369"/>
        <w:rPr>
          <w:rFonts w:ascii="標楷體" w:eastAsia="標楷體" w:hAnsi="標楷體"/>
          <w:sz w:val="28"/>
          <w:szCs w:val="28"/>
        </w:rPr>
      </w:pPr>
      <w:r w:rsidRPr="00AE5F63">
        <w:rPr>
          <w:rStyle w:val="tex2"/>
          <w:rFonts w:ascii="標楷體" w:eastAsia="標楷體" w:hAnsi="標楷體" w:hint="eastAsia"/>
          <w:color w:val="auto"/>
          <w:sz w:val="26"/>
          <w:szCs w:val="26"/>
        </w:rPr>
        <w:t xml:space="preserve">    (五)</w:t>
      </w: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比賽方式：本比賽共18隊參加，因</w:t>
      </w:r>
      <w:proofErr w:type="gramStart"/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疫</w:t>
      </w:r>
      <w:proofErr w:type="gramEnd"/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情期間避免造成群聚問題，將比賽分</w:t>
      </w:r>
      <w:r w:rsidR="00796707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成</w:t>
      </w: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上下午進行，分為A組及B組。</w:t>
      </w:r>
    </w:p>
    <w:p w14:paraId="77D13E15" w14:textId="30DEBA2B" w:rsidR="00250FF3" w:rsidRPr="00AE5F63" w:rsidRDefault="00250FF3" w:rsidP="00250FF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E5F63">
        <w:rPr>
          <w:rFonts w:ascii="標楷體" w:eastAsia="標楷體" w:hAnsi="標楷體" w:hint="eastAsia"/>
          <w:sz w:val="28"/>
          <w:szCs w:val="28"/>
        </w:rPr>
        <w:t>肆、活動流程表</w:t>
      </w:r>
      <w:r w:rsidRPr="00AE5F63">
        <w:rPr>
          <w:rFonts w:ascii="標楷體" w:eastAsia="標楷體" w:hAnsi="標楷體"/>
          <w:sz w:val="28"/>
          <w:szCs w:val="28"/>
        </w:rPr>
        <w:t>：</w:t>
      </w:r>
    </w:p>
    <w:p w14:paraId="314795F4" w14:textId="77777777" w:rsidR="00250FF3" w:rsidRPr="00AE5F63" w:rsidRDefault="00250FF3" w:rsidP="00250FF3">
      <w:pPr>
        <w:spacing w:line="400" w:lineRule="exact"/>
        <w:jc w:val="center"/>
        <w:rPr>
          <w:rStyle w:val="tex2"/>
          <w:rFonts w:ascii="標楷體" w:eastAsia="標楷體" w:hAnsi="標楷體"/>
          <w:color w:val="auto"/>
          <w:sz w:val="28"/>
          <w:szCs w:val="28"/>
        </w:rPr>
      </w:pP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嘉</w:t>
      </w:r>
      <w:r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義縣衛生</w:t>
      </w: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局</w:t>
      </w:r>
      <w:proofErr w:type="gramStart"/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111</w:t>
      </w:r>
      <w:proofErr w:type="gramEnd"/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年</w:t>
      </w:r>
      <w:r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度</w:t>
      </w:r>
      <w:proofErr w:type="gramStart"/>
      <w:r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養肌蓄瑞</w:t>
      </w: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健康</w:t>
      </w:r>
      <w:proofErr w:type="gramEnd"/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操比賽活動流程表</w:t>
      </w:r>
    </w:p>
    <w:tbl>
      <w:tblPr>
        <w:tblW w:w="914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5"/>
        <w:gridCol w:w="7218"/>
      </w:tblGrid>
      <w:tr w:rsidR="00AE5F63" w:rsidRPr="00AE5F63" w14:paraId="129BED72" w14:textId="77777777" w:rsidTr="00576B65">
        <w:trPr>
          <w:trHeight w:val="285"/>
        </w:trPr>
        <w:tc>
          <w:tcPr>
            <w:tcW w:w="19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5081E4" w14:textId="77777777" w:rsidR="00250FF3" w:rsidRPr="00AE5F63" w:rsidRDefault="00250FF3" w:rsidP="00576B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72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3CFEA" w14:textId="77777777" w:rsidR="00250FF3" w:rsidRPr="00AE5F63" w:rsidRDefault="00250FF3" w:rsidP="00576B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</w:tr>
      <w:tr w:rsidR="00AE5F63" w:rsidRPr="00AE5F63" w14:paraId="1DD3F5DB" w14:textId="77777777" w:rsidTr="00576B65">
        <w:trPr>
          <w:trHeight w:val="252"/>
        </w:trPr>
        <w:tc>
          <w:tcPr>
            <w:tcW w:w="1925" w:type="dxa"/>
            <w:vAlign w:val="center"/>
          </w:tcPr>
          <w:p w14:paraId="02F0F30D" w14:textId="77777777" w:rsidR="00250FF3" w:rsidRPr="00AE5F63" w:rsidRDefault="00250FF3" w:rsidP="00576B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08：00-09：00</w:t>
            </w:r>
          </w:p>
        </w:tc>
        <w:tc>
          <w:tcPr>
            <w:tcW w:w="7218" w:type="dxa"/>
            <w:tcBorders>
              <w:right w:val="single" w:sz="12" w:space="0" w:color="auto"/>
            </w:tcBorders>
          </w:tcPr>
          <w:p w14:paraId="70A8FBE2" w14:textId="77777777" w:rsidR="00250FF3" w:rsidRPr="00AE5F63" w:rsidRDefault="00250FF3" w:rsidP="00576B6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參賽隊伍報到、工作人員引導入座</w:t>
            </w:r>
          </w:p>
        </w:tc>
      </w:tr>
      <w:tr w:rsidR="00AE5F63" w:rsidRPr="00AE5F63" w14:paraId="5969C4FB" w14:textId="77777777" w:rsidTr="00576B65">
        <w:trPr>
          <w:trHeight w:val="93"/>
        </w:trPr>
        <w:tc>
          <w:tcPr>
            <w:tcW w:w="1925" w:type="dxa"/>
            <w:vAlign w:val="center"/>
          </w:tcPr>
          <w:p w14:paraId="678B9A90" w14:textId="77777777" w:rsidR="00250FF3" w:rsidRPr="00AE5F63" w:rsidRDefault="00250FF3" w:rsidP="00576B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09：00-09：30</w:t>
            </w:r>
          </w:p>
        </w:tc>
        <w:tc>
          <w:tcPr>
            <w:tcW w:w="7218" w:type="dxa"/>
            <w:tcBorders>
              <w:right w:val="single" w:sz="12" w:space="0" w:color="auto"/>
            </w:tcBorders>
          </w:tcPr>
          <w:p w14:paraId="71B57581" w14:textId="77777777" w:rsidR="00250FF3" w:rsidRPr="00AE5F63" w:rsidRDefault="00250FF3" w:rsidP="00576B6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主持人介紹評審及來賓、參賽隊伍(</w:t>
            </w:r>
            <w:proofErr w:type="gramStart"/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隊呼</w:t>
            </w:r>
            <w:proofErr w:type="gramEnd"/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 xml:space="preserve">) </w:t>
            </w:r>
          </w:p>
        </w:tc>
      </w:tr>
      <w:tr w:rsidR="00AE5F63" w:rsidRPr="00AE5F63" w14:paraId="7ECDAD97" w14:textId="77777777" w:rsidTr="00576B65">
        <w:trPr>
          <w:trHeight w:val="107"/>
        </w:trPr>
        <w:tc>
          <w:tcPr>
            <w:tcW w:w="1925" w:type="dxa"/>
            <w:vAlign w:val="center"/>
          </w:tcPr>
          <w:p w14:paraId="49B6B969" w14:textId="77777777" w:rsidR="00250FF3" w:rsidRPr="00AE5F63" w:rsidRDefault="00250FF3" w:rsidP="00576B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09：30-09：40</w:t>
            </w:r>
          </w:p>
        </w:tc>
        <w:tc>
          <w:tcPr>
            <w:tcW w:w="7218" w:type="dxa"/>
            <w:tcBorders>
              <w:right w:val="single" w:sz="12" w:space="0" w:color="auto"/>
            </w:tcBorders>
          </w:tcPr>
          <w:p w14:paraId="01F3BE06" w14:textId="77777777" w:rsidR="00250FF3" w:rsidRPr="00AE5F63" w:rsidRDefault="00250FF3" w:rsidP="00576B6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長官致詞</w:t>
            </w:r>
          </w:p>
        </w:tc>
      </w:tr>
      <w:tr w:rsidR="00AE5F63" w:rsidRPr="00AE5F63" w14:paraId="554C37C3" w14:textId="77777777" w:rsidTr="00576B65">
        <w:trPr>
          <w:trHeight w:val="442"/>
        </w:trPr>
        <w:tc>
          <w:tcPr>
            <w:tcW w:w="1925" w:type="dxa"/>
            <w:tcBorders>
              <w:right w:val="single" w:sz="4" w:space="0" w:color="auto"/>
            </w:tcBorders>
            <w:vAlign w:val="center"/>
          </w:tcPr>
          <w:p w14:paraId="338969A7" w14:textId="77777777" w:rsidR="00250FF3" w:rsidRPr="00AE5F63" w:rsidRDefault="00250FF3" w:rsidP="00576B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09：40-11：30</w:t>
            </w:r>
          </w:p>
        </w:tc>
        <w:tc>
          <w:tcPr>
            <w:tcW w:w="72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A6F686" w14:textId="65D028C8" w:rsidR="00250FF3" w:rsidRPr="00AE5F63" w:rsidRDefault="00250FF3" w:rsidP="00576B6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養肌蓄瑞健康</w:t>
            </w:r>
            <w:proofErr w:type="gramEnd"/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操比賽</w:t>
            </w:r>
            <w:proofErr w:type="gramStart"/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="000E1407" w:rsidRPr="00AE5F63"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  <w:r w:rsidR="00B748BB" w:rsidRPr="00AE5F63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比賽</w:t>
            </w:r>
          </w:p>
        </w:tc>
      </w:tr>
      <w:tr w:rsidR="00AE5F63" w:rsidRPr="00AE5F63" w14:paraId="587EDA08" w14:textId="77777777" w:rsidTr="00576B65">
        <w:trPr>
          <w:trHeight w:val="358"/>
        </w:trPr>
        <w:tc>
          <w:tcPr>
            <w:tcW w:w="1925" w:type="dxa"/>
            <w:vAlign w:val="center"/>
          </w:tcPr>
          <w:p w14:paraId="68041FCF" w14:textId="77777777" w:rsidR="00250FF3" w:rsidRPr="00AE5F63" w:rsidRDefault="00250FF3" w:rsidP="00576B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11：30-11：40</w:t>
            </w:r>
          </w:p>
        </w:tc>
        <w:tc>
          <w:tcPr>
            <w:tcW w:w="7218" w:type="dxa"/>
            <w:tcBorders>
              <w:right w:val="single" w:sz="12" w:space="0" w:color="auto"/>
            </w:tcBorders>
            <w:vAlign w:val="center"/>
          </w:tcPr>
          <w:p w14:paraId="01453E97" w14:textId="77777777" w:rsidR="00250FF3" w:rsidRPr="00AE5F63" w:rsidRDefault="00250FF3" w:rsidP="00576B6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成績統計</w:t>
            </w:r>
          </w:p>
        </w:tc>
      </w:tr>
      <w:tr w:rsidR="00AE5F63" w:rsidRPr="00AE5F63" w14:paraId="0FCF72AA" w14:textId="77777777" w:rsidTr="00576B65">
        <w:trPr>
          <w:trHeight w:val="505"/>
        </w:trPr>
        <w:tc>
          <w:tcPr>
            <w:tcW w:w="1925" w:type="dxa"/>
            <w:vAlign w:val="center"/>
          </w:tcPr>
          <w:p w14:paraId="157F4112" w14:textId="77777777" w:rsidR="00250FF3" w:rsidRPr="00AE5F63" w:rsidRDefault="00250FF3" w:rsidP="00576B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11：40-12：10</w:t>
            </w:r>
          </w:p>
        </w:tc>
        <w:tc>
          <w:tcPr>
            <w:tcW w:w="7218" w:type="dxa"/>
            <w:tcBorders>
              <w:right w:val="single" w:sz="12" w:space="0" w:color="auto"/>
            </w:tcBorders>
            <w:vAlign w:val="center"/>
          </w:tcPr>
          <w:p w14:paraId="4DF01E83" w14:textId="77777777" w:rsidR="00250FF3" w:rsidRPr="00AE5F63" w:rsidRDefault="00250FF3" w:rsidP="00576B6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頒獎典禮</w:t>
            </w:r>
          </w:p>
        </w:tc>
      </w:tr>
      <w:tr w:rsidR="00AE5F63" w:rsidRPr="00AE5F63" w14:paraId="15922163" w14:textId="77777777" w:rsidTr="00576B65">
        <w:trPr>
          <w:trHeight w:val="218"/>
        </w:trPr>
        <w:tc>
          <w:tcPr>
            <w:tcW w:w="1925" w:type="dxa"/>
            <w:vAlign w:val="center"/>
          </w:tcPr>
          <w:p w14:paraId="246EACE4" w14:textId="77777777" w:rsidR="00250FF3" w:rsidRPr="00AE5F63" w:rsidRDefault="00250FF3" w:rsidP="00576B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12：10</w:t>
            </w:r>
          </w:p>
        </w:tc>
        <w:tc>
          <w:tcPr>
            <w:tcW w:w="7218" w:type="dxa"/>
            <w:tcBorders>
              <w:right w:val="single" w:sz="12" w:space="0" w:color="auto"/>
            </w:tcBorders>
            <w:vAlign w:val="center"/>
          </w:tcPr>
          <w:p w14:paraId="44EB6518" w14:textId="449B544B" w:rsidR="00250FF3" w:rsidRPr="00AE5F63" w:rsidRDefault="00CE5D5E" w:rsidP="00576B6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A組</w:t>
            </w:r>
            <w:r w:rsidR="00250FF3" w:rsidRPr="00AE5F63">
              <w:rPr>
                <w:rFonts w:ascii="標楷體" w:eastAsia="標楷體" w:hAnsi="標楷體" w:hint="eastAsia"/>
                <w:sz w:val="26"/>
                <w:szCs w:val="26"/>
              </w:rPr>
              <w:t>比賽結束</w:t>
            </w:r>
          </w:p>
        </w:tc>
      </w:tr>
      <w:tr w:rsidR="00AE5F63" w:rsidRPr="00AE5F63" w14:paraId="11078F84" w14:textId="77777777" w:rsidTr="00576B65">
        <w:trPr>
          <w:trHeight w:val="218"/>
        </w:trPr>
        <w:tc>
          <w:tcPr>
            <w:tcW w:w="1925" w:type="dxa"/>
            <w:vAlign w:val="center"/>
          </w:tcPr>
          <w:p w14:paraId="22179A60" w14:textId="77777777" w:rsidR="00250FF3" w:rsidRPr="00AE5F63" w:rsidRDefault="00250FF3" w:rsidP="00576B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12：10-13：00</w:t>
            </w:r>
          </w:p>
        </w:tc>
        <w:tc>
          <w:tcPr>
            <w:tcW w:w="7218" w:type="dxa"/>
            <w:tcBorders>
              <w:right w:val="single" w:sz="12" w:space="0" w:color="auto"/>
            </w:tcBorders>
            <w:vAlign w:val="center"/>
          </w:tcPr>
          <w:p w14:paraId="7E8A0C52" w14:textId="77777777" w:rsidR="00250FF3" w:rsidRPr="00AE5F63" w:rsidRDefault="00250FF3" w:rsidP="00576B6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中場休息</w:t>
            </w:r>
          </w:p>
        </w:tc>
      </w:tr>
      <w:tr w:rsidR="00AE5F63" w:rsidRPr="00AE5F63" w14:paraId="6E34569F" w14:textId="77777777" w:rsidTr="00576B65">
        <w:trPr>
          <w:trHeight w:val="218"/>
        </w:trPr>
        <w:tc>
          <w:tcPr>
            <w:tcW w:w="1925" w:type="dxa"/>
            <w:vAlign w:val="center"/>
          </w:tcPr>
          <w:p w14:paraId="6A1979D1" w14:textId="77777777" w:rsidR="00250FF3" w:rsidRPr="00AE5F63" w:rsidRDefault="00250FF3" w:rsidP="00576B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13：00-13：30</w:t>
            </w:r>
          </w:p>
        </w:tc>
        <w:tc>
          <w:tcPr>
            <w:tcW w:w="7218" w:type="dxa"/>
            <w:tcBorders>
              <w:right w:val="single" w:sz="12" w:space="0" w:color="auto"/>
            </w:tcBorders>
            <w:vAlign w:val="center"/>
          </w:tcPr>
          <w:p w14:paraId="6E632FF9" w14:textId="77777777" w:rsidR="00250FF3" w:rsidRPr="00AE5F63" w:rsidRDefault="00250FF3" w:rsidP="00576B6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參賽隊伍報到、工作人員引導入座</w:t>
            </w:r>
          </w:p>
        </w:tc>
      </w:tr>
      <w:tr w:rsidR="00AE5F63" w:rsidRPr="00AE5F63" w14:paraId="2BC4FC62" w14:textId="77777777" w:rsidTr="00576B65">
        <w:trPr>
          <w:trHeight w:val="218"/>
        </w:trPr>
        <w:tc>
          <w:tcPr>
            <w:tcW w:w="1925" w:type="dxa"/>
            <w:vAlign w:val="center"/>
          </w:tcPr>
          <w:p w14:paraId="68EBF2A4" w14:textId="77777777" w:rsidR="00250FF3" w:rsidRPr="00AE5F63" w:rsidRDefault="00250FF3" w:rsidP="00576B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13：30-14：00</w:t>
            </w:r>
          </w:p>
        </w:tc>
        <w:tc>
          <w:tcPr>
            <w:tcW w:w="7218" w:type="dxa"/>
            <w:tcBorders>
              <w:right w:val="single" w:sz="12" w:space="0" w:color="auto"/>
            </w:tcBorders>
            <w:vAlign w:val="center"/>
          </w:tcPr>
          <w:p w14:paraId="3EC87889" w14:textId="77777777" w:rsidR="00250FF3" w:rsidRPr="00AE5F63" w:rsidRDefault="00250FF3" w:rsidP="00576B6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主持人介紹評審及來賓、參賽隊伍(</w:t>
            </w:r>
            <w:proofErr w:type="gramStart"/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隊呼</w:t>
            </w:r>
            <w:proofErr w:type="gramEnd"/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AE5F63" w:rsidRPr="00AE5F63" w14:paraId="19A39327" w14:textId="77777777" w:rsidTr="00576B65">
        <w:trPr>
          <w:trHeight w:val="218"/>
        </w:trPr>
        <w:tc>
          <w:tcPr>
            <w:tcW w:w="1925" w:type="dxa"/>
            <w:vAlign w:val="center"/>
          </w:tcPr>
          <w:p w14:paraId="3F13028F" w14:textId="77777777" w:rsidR="00250FF3" w:rsidRPr="00AE5F63" w:rsidRDefault="00250FF3" w:rsidP="00576B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14：00-14：10</w:t>
            </w:r>
          </w:p>
        </w:tc>
        <w:tc>
          <w:tcPr>
            <w:tcW w:w="7218" w:type="dxa"/>
            <w:tcBorders>
              <w:right w:val="single" w:sz="12" w:space="0" w:color="auto"/>
            </w:tcBorders>
            <w:vAlign w:val="center"/>
          </w:tcPr>
          <w:p w14:paraId="57560250" w14:textId="77777777" w:rsidR="00250FF3" w:rsidRPr="00AE5F63" w:rsidRDefault="00250FF3" w:rsidP="00576B6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長官致詞</w:t>
            </w:r>
          </w:p>
        </w:tc>
      </w:tr>
      <w:tr w:rsidR="00AE5F63" w:rsidRPr="00AE5F63" w14:paraId="44E9EE32" w14:textId="77777777" w:rsidTr="00576B65">
        <w:trPr>
          <w:trHeight w:val="218"/>
        </w:trPr>
        <w:tc>
          <w:tcPr>
            <w:tcW w:w="1925" w:type="dxa"/>
            <w:vAlign w:val="center"/>
          </w:tcPr>
          <w:p w14:paraId="3350FBB6" w14:textId="77777777" w:rsidR="00250FF3" w:rsidRPr="00AE5F63" w:rsidRDefault="00250FF3" w:rsidP="00576B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14：00-16：00</w:t>
            </w:r>
          </w:p>
        </w:tc>
        <w:tc>
          <w:tcPr>
            <w:tcW w:w="7218" w:type="dxa"/>
            <w:tcBorders>
              <w:right w:val="single" w:sz="12" w:space="0" w:color="auto"/>
            </w:tcBorders>
            <w:vAlign w:val="center"/>
          </w:tcPr>
          <w:p w14:paraId="44D545F7" w14:textId="71BEA166" w:rsidR="00250FF3" w:rsidRPr="00AE5F63" w:rsidRDefault="00250FF3" w:rsidP="00576B6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養肌蓄瑞健康</w:t>
            </w:r>
            <w:proofErr w:type="gramEnd"/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操比賽</w:t>
            </w:r>
            <w:proofErr w:type="gramStart"/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─</w:t>
            </w:r>
            <w:proofErr w:type="gramEnd"/>
            <w:r w:rsidR="000E1407" w:rsidRPr="00AE5F63"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  <w:r w:rsidR="00B748BB" w:rsidRPr="00AE5F63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比賽</w:t>
            </w:r>
          </w:p>
        </w:tc>
      </w:tr>
      <w:tr w:rsidR="00AE5F63" w:rsidRPr="00AE5F63" w14:paraId="5AF96370" w14:textId="77777777" w:rsidTr="00576B65">
        <w:trPr>
          <w:trHeight w:val="218"/>
        </w:trPr>
        <w:tc>
          <w:tcPr>
            <w:tcW w:w="1925" w:type="dxa"/>
            <w:vAlign w:val="center"/>
          </w:tcPr>
          <w:p w14:paraId="5D63C95B" w14:textId="77777777" w:rsidR="00250FF3" w:rsidRPr="00AE5F63" w:rsidRDefault="00250FF3" w:rsidP="00576B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16：00-16：30</w:t>
            </w:r>
          </w:p>
        </w:tc>
        <w:tc>
          <w:tcPr>
            <w:tcW w:w="7218" w:type="dxa"/>
            <w:tcBorders>
              <w:right w:val="single" w:sz="12" w:space="0" w:color="auto"/>
            </w:tcBorders>
            <w:vAlign w:val="center"/>
          </w:tcPr>
          <w:p w14:paraId="5830960D" w14:textId="77777777" w:rsidR="00250FF3" w:rsidRPr="00AE5F63" w:rsidRDefault="00250FF3" w:rsidP="00576B6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成績統計</w:t>
            </w:r>
          </w:p>
        </w:tc>
      </w:tr>
      <w:tr w:rsidR="00AE5F63" w:rsidRPr="00AE5F63" w14:paraId="5AF433BB" w14:textId="77777777" w:rsidTr="00576B65">
        <w:trPr>
          <w:trHeight w:val="218"/>
        </w:trPr>
        <w:tc>
          <w:tcPr>
            <w:tcW w:w="1925" w:type="dxa"/>
            <w:vAlign w:val="center"/>
          </w:tcPr>
          <w:p w14:paraId="2C689D0D" w14:textId="77777777" w:rsidR="00250FF3" w:rsidRPr="00AE5F63" w:rsidRDefault="00250FF3" w:rsidP="00576B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16：30-17：00</w:t>
            </w:r>
          </w:p>
        </w:tc>
        <w:tc>
          <w:tcPr>
            <w:tcW w:w="7218" w:type="dxa"/>
            <w:tcBorders>
              <w:right w:val="single" w:sz="12" w:space="0" w:color="auto"/>
            </w:tcBorders>
            <w:vAlign w:val="center"/>
          </w:tcPr>
          <w:p w14:paraId="445DBBA3" w14:textId="77777777" w:rsidR="00250FF3" w:rsidRPr="00AE5F63" w:rsidRDefault="00250FF3" w:rsidP="00576B6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頒獎典禮</w:t>
            </w:r>
          </w:p>
        </w:tc>
      </w:tr>
      <w:tr w:rsidR="00AE5F63" w:rsidRPr="00AE5F63" w14:paraId="36798397" w14:textId="77777777" w:rsidTr="00576B65">
        <w:trPr>
          <w:trHeight w:val="218"/>
        </w:trPr>
        <w:tc>
          <w:tcPr>
            <w:tcW w:w="1925" w:type="dxa"/>
            <w:vAlign w:val="center"/>
          </w:tcPr>
          <w:p w14:paraId="65716CC4" w14:textId="77777777" w:rsidR="00250FF3" w:rsidRPr="00AE5F63" w:rsidRDefault="00250FF3" w:rsidP="00576B6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17：00</w:t>
            </w:r>
          </w:p>
        </w:tc>
        <w:tc>
          <w:tcPr>
            <w:tcW w:w="7218" w:type="dxa"/>
            <w:tcBorders>
              <w:right w:val="single" w:sz="12" w:space="0" w:color="auto"/>
            </w:tcBorders>
            <w:vAlign w:val="center"/>
          </w:tcPr>
          <w:p w14:paraId="4B668141" w14:textId="77777777" w:rsidR="00250FF3" w:rsidRPr="00AE5F63" w:rsidRDefault="00250FF3" w:rsidP="00576B6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E5F63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</w:tr>
    </w:tbl>
    <w:p w14:paraId="5762821E" w14:textId="056E99C1" w:rsidR="006342B1" w:rsidRPr="00AE5F63" w:rsidRDefault="007104E7" w:rsidP="00250FF3">
      <w:pPr>
        <w:spacing w:line="360" w:lineRule="exact"/>
        <w:ind w:leftChars="-57" w:left="426" w:hangingChars="201" w:hanging="563"/>
        <w:rPr>
          <w:rStyle w:val="tex2"/>
          <w:rFonts w:ascii="標楷體" w:eastAsia="標楷體" w:hAnsi="標楷體"/>
          <w:color w:val="auto"/>
          <w:sz w:val="28"/>
          <w:szCs w:val="28"/>
        </w:rPr>
      </w:pP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伍</w:t>
      </w:r>
      <w:r w:rsidR="00046078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、評審委員:</w:t>
      </w:r>
      <w:r w:rsidR="00AB0B7F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 xml:space="preserve"> 由本局邀請</w:t>
      </w:r>
      <w:r w:rsidR="00AB0B7F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相</w:t>
      </w:r>
      <w:r w:rsidR="00AB0B7F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關專家共</w:t>
      </w:r>
      <w:r w:rsidR="00AB0B7F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3</w:t>
      </w:r>
      <w:r w:rsidR="00AB0B7F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名組成。</w:t>
      </w:r>
    </w:p>
    <w:p w14:paraId="035304F6" w14:textId="51986671" w:rsidR="00046078" w:rsidRPr="00AE5F63" w:rsidRDefault="007104E7" w:rsidP="00E06EE7">
      <w:pPr>
        <w:spacing w:line="360" w:lineRule="exact"/>
        <w:ind w:leftChars="-57" w:left="426" w:hangingChars="201" w:hanging="563"/>
        <w:rPr>
          <w:rStyle w:val="tex2"/>
          <w:rFonts w:ascii="標楷體" w:eastAsia="標楷體" w:hAnsi="標楷體"/>
          <w:color w:val="auto"/>
          <w:sz w:val="28"/>
          <w:szCs w:val="28"/>
        </w:rPr>
      </w:pP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陸</w:t>
      </w:r>
      <w:r w:rsidR="00046078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、評審方式:</w:t>
      </w:r>
    </w:p>
    <w:p w14:paraId="57BFC6B8" w14:textId="626F09CC" w:rsidR="00E06EE7" w:rsidRPr="00AE5F63" w:rsidRDefault="00E06EE7" w:rsidP="00E06EE7">
      <w:pPr>
        <w:spacing w:line="360" w:lineRule="exact"/>
        <w:ind w:leftChars="-57" w:left="426" w:hangingChars="201" w:hanging="563"/>
        <w:rPr>
          <w:rStyle w:val="tex2"/>
          <w:rFonts w:ascii="標楷體" w:eastAsia="標楷體" w:hAnsi="標楷體"/>
          <w:color w:val="auto"/>
          <w:sz w:val="28"/>
          <w:szCs w:val="28"/>
        </w:rPr>
      </w:pP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046078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(</w:t>
      </w:r>
      <w:proofErr w:type="gramStart"/>
      <w:r w:rsidR="00AB0B7F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一</w:t>
      </w:r>
      <w:proofErr w:type="gramEnd"/>
      <w:r w:rsidR="00046078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)表演</w:t>
      </w:r>
      <w:r w:rsidR="00046078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內容結合日常身體活</w:t>
      </w:r>
      <w:r w:rsidR="00046078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動以</w:t>
      </w:r>
      <w:r w:rsidR="00046078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強化肢體、身心功能或</w:t>
      </w:r>
      <w:r w:rsidR="00046078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增</w:t>
      </w:r>
      <w:r w:rsidR="00046078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進體適能之目</w:t>
      </w:r>
      <w:r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 xml:space="preserve"> </w:t>
      </w:r>
    </w:p>
    <w:p w14:paraId="2C05E2A7" w14:textId="77777777" w:rsidR="00E06EE7" w:rsidRPr="00AE5F63" w:rsidRDefault="00E06EE7" w:rsidP="00E06EE7">
      <w:pPr>
        <w:spacing w:line="360" w:lineRule="exact"/>
        <w:ind w:leftChars="-57" w:left="426" w:hangingChars="201" w:hanging="563"/>
        <w:rPr>
          <w:rStyle w:val="tex2"/>
          <w:rFonts w:ascii="標楷體" w:eastAsia="標楷體" w:hAnsi="標楷體"/>
          <w:color w:val="auto"/>
          <w:sz w:val="28"/>
          <w:szCs w:val="28"/>
        </w:rPr>
      </w:pP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 xml:space="preserve">     </w:t>
      </w:r>
      <w:r w:rsidR="00046078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的，促進</w:t>
      </w:r>
      <w:r w:rsidR="00046078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肌</w:t>
      </w:r>
      <w:r w:rsidR="00046078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力、平</w:t>
      </w:r>
      <w:r w:rsidR="00046078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衡力</w:t>
      </w:r>
      <w:r w:rsidR="00046078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、柔軟度及心肺耐力</w:t>
      </w:r>
      <w:r w:rsidR="00046078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之</w:t>
      </w:r>
      <w:r w:rsidR="00046078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動作設計，搭配音樂節奏等</w:t>
      </w:r>
    </w:p>
    <w:p w14:paraId="230B1B21" w14:textId="1F716F8B" w:rsidR="00046078" w:rsidRPr="00AE5F63" w:rsidRDefault="00E06EE7" w:rsidP="00E06EE7">
      <w:pPr>
        <w:spacing w:line="360" w:lineRule="exact"/>
        <w:ind w:leftChars="-57" w:left="426" w:hangingChars="201" w:hanging="563"/>
        <w:rPr>
          <w:rStyle w:val="tex2"/>
          <w:rFonts w:ascii="標楷體" w:eastAsia="標楷體" w:hAnsi="標楷體"/>
          <w:color w:val="auto"/>
          <w:sz w:val="28"/>
          <w:szCs w:val="28"/>
        </w:rPr>
      </w:pP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 xml:space="preserve">     </w:t>
      </w:r>
      <w:r w:rsidR="00046078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方式進行。</w:t>
      </w:r>
    </w:p>
    <w:p w14:paraId="63731BE5" w14:textId="5DD0E9CE" w:rsidR="00AF71C0" w:rsidRPr="00AE5F63" w:rsidRDefault="00AF71C0" w:rsidP="00AF71C0">
      <w:pPr>
        <w:spacing w:line="360" w:lineRule="exact"/>
        <w:rPr>
          <w:rStyle w:val="tex2"/>
          <w:rFonts w:ascii="標楷體" w:eastAsia="標楷體" w:hAnsi="標楷體"/>
          <w:color w:val="auto"/>
          <w:sz w:val="28"/>
          <w:szCs w:val="28"/>
        </w:rPr>
      </w:pP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(二)參賽規則</w:t>
      </w:r>
      <w:r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：</w:t>
      </w:r>
    </w:p>
    <w:p w14:paraId="520218E6" w14:textId="08A8552A" w:rsidR="00AF71C0" w:rsidRPr="00AE5F63" w:rsidRDefault="00AF71C0" w:rsidP="00AF71C0">
      <w:pPr>
        <w:spacing w:line="360" w:lineRule="exact"/>
        <w:ind w:leftChars="-57" w:left="426" w:hangingChars="201" w:hanging="563"/>
        <w:rPr>
          <w:rStyle w:val="tex2"/>
          <w:rFonts w:ascii="標楷體" w:eastAsia="標楷體" w:hAnsi="標楷體"/>
          <w:color w:val="auto"/>
          <w:sz w:val="28"/>
          <w:szCs w:val="28"/>
        </w:rPr>
      </w:pP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 xml:space="preserve">    1.每</w:t>
      </w:r>
      <w:r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隊表演以</w:t>
      </w:r>
      <w:r w:rsidR="003974B3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4</w:t>
      </w:r>
      <w:r w:rsidR="00AC4998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-</w:t>
      </w:r>
      <w:r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6</w:t>
      </w: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分</w:t>
      </w:r>
      <w:r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鐘為上限，表演形式開始</w:t>
      </w: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(依</w:t>
      </w:r>
      <w:r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聲音、表演動作或人員</w:t>
      </w: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講</w:t>
      </w:r>
    </w:p>
    <w:p w14:paraId="3582214C" w14:textId="46209D30" w:rsidR="00AF71C0" w:rsidRPr="00AE5F63" w:rsidRDefault="007C364E" w:rsidP="00AF71C0">
      <w:pPr>
        <w:spacing w:line="360" w:lineRule="exact"/>
        <w:ind w:leftChars="-57" w:left="426" w:hangingChars="201" w:hanging="563"/>
        <w:rPr>
          <w:rStyle w:val="tex2"/>
          <w:rFonts w:ascii="標楷體" w:eastAsia="標楷體" w:hAnsi="標楷體"/>
          <w:color w:val="auto"/>
          <w:sz w:val="28"/>
          <w:szCs w:val="28"/>
        </w:rPr>
      </w:pP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 xml:space="preserve">      </w:t>
      </w:r>
      <w:r w:rsidR="00AF71C0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話先開始者為基準</w:t>
      </w:r>
      <w:r w:rsidR="00AF71C0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)即</w:t>
      </w:r>
      <w:r w:rsidR="00AF71C0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進入計時；以表</w:t>
      </w:r>
      <w:r w:rsidR="00AF71C0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演</w:t>
      </w:r>
      <w:r w:rsidR="00AF71C0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形式結束</w:t>
      </w:r>
      <w:r w:rsidR="00AF71C0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(依</w:t>
      </w:r>
      <w:r w:rsidR="00AF71C0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聲音、表演動作或</w:t>
      </w:r>
    </w:p>
    <w:p w14:paraId="5C44301B" w14:textId="5D93F2D4" w:rsidR="00AF71C0" w:rsidRPr="00AE5F63" w:rsidRDefault="007C364E" w:rsidP="00AF71C0">
      <w:pPr>
        <w:spacing w:line="360" w:lineRule="exact"/>
        <w:rPr>
          <w:rStyle w:val="tex2"/>
          <w:rFonts w:ascii="標楷體" w:eastAsia="標楷體" w:hAnsi="標楷體"/>
          <w:color w:val="auto"/>
          <w:sz w:val="28"/>
          <w:szCs w:val="28"/>
        </w:rPr>
      </w:pP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 xml:space="preserve">     </w:t>
      </w:r>
      <w:r w:rsidR="00AF71C0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人員講話最後結</w:t>
      </w:r>
      <w:r w:rsidR="00AF71C0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束</w:t>
      </w:r>
      <w:r w:rsidR="00AF71C0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為基準</w:t>
      </w:r>
      <w:r w:rsidR="00AF71C0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)為</w:t>
      </w:r>
      <w:r w:rsidR="00AF71C0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計時結束。</w:t>
      </w:r>
    </w:p>
    <w:p w14:paraId="3EF6714C" w14:textId="3342E38E" w:rsidR="00AF71C0" w:rsidRPr="00AE5F63" w:rsidRDefault="00AF71C0" w:rsidP="00AF71C0">
      <w:pPr>
        <w:spacing w:line="360" w:lineRule="exact"/>
        <w:rPr>
          <w:rStyle w:val="tex2"/>
          <w:rFonts w:ascii="標楷體" w:eastAsia="標楷體" w:hAnsi="標楷體"/>
          <w:color w:val="auto"/>
          <w:sz w:val="28"/>
          <w:szCs w:val="28"/>
        </w:rPr>
      </w:pP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 xml:space="preserve">   2.表演</w:t>
      </w:r>
      <w:r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時間</w:t>
      </w:r>
      <w:r w:rsidR="00C413E6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6</w:t>
      </w: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分</w:t>
      </w:r>
      <w:r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鐘</w:t>
      </w: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之</w:t>
      </w:r>
      <w:r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音樂內容</w:t>
      </w: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，</w:t>
      </w:r>
      <w:r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不以</w:t>
      </w: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同</w:t>
      </w:r>
      <w:r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一首歌</w:t>
      </w: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曲</w:t>
      </w:r>
      <w:r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為</w:t>
      </w: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限</w:t>
      </w:r>
      <w:r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，</w:t>
      </w: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可</w:t>
      </w:r>
      <w:r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視各隊</w:t>
      </w: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表</w:t>
      </w:r>
      <w:r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演需</w:t>
      </w: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要</w:t>
      </w:r>
    </w:p>
    <w:p w14:paraId="0F654342" w14:textId="377C802C" w:rsidR="00AF71C0" w:rsidRPr="00AE5F63" w:rsidRDefault="007C364E" w:rsidP="00AF71C0">
      <w:pPr>
        <w:spacing w:line="360" w:lineRule="exact"/>
        <w:rPr>
          <w:rStyle w:val="tex2"/>
          <w:rFonts w:ascii="標楷體" w:eastAsia="標楷體" w:hAnsi="標楷體"/>
          <w:color w:val="auto"/>
          <w:sz w:val="28"/>
          <w:szCs w:val="28"/>
        </w:rPr>
      </w:pP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 xml:space="preserve">     </w:t>
      </w:r>
      <w:r w:rsidR="00AF71C0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剪輯</w:t>
      </w:r>
      <w:r w:rsidR="00AF71C0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音</w:t>
      </w:r>
      <w:r w:rsidR="00AF71C0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樂</w:t>
      </w:r>
      <w:r w:rsidR="00AF71C0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，</w:t>
      </w:r>
      <w:r w:rsidR="00AF71C0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其</w:t>
      </w:r>
      <w:r w:rsidR="00AF71C0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音樂</w:t>
      </w:r>
      <w:r w:rsidR="00AF71C0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曲</w:t>
      </w:r>
      <w:r w:rsidR="00AF71C0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目應</w:t>
      </w:r>
      <w:r w:rsidR="00AF71C0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事先</w:t>
      </w:r>
      <w:r w:rsidR="00AF71C0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取</w:t>
      </w:r>
      <w:r w:rsidR="00AF71C0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得著作權</w:t>
      </w:r>
      <w:r w:rsidR="00AF71C0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人</w:t>
      </w:r>
      <w:r w:rsidR="00AF71C0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之同</w:t>
      </w:r>
      <w:r w:rsidR="00AF71C0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意</w:t>
      </w:r>
      <w:r w:rsidR="00AF71C0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或授權。</w:t>
      </w:r>
    </w:p>
    <w:p w14:paraId="6F3F7116" w14:textId="7A529376" w:rsidR="0062444F" w:rsidRPr="00AE5F63" w:rsidRDefault="0062444F" w:rsidP="0062444F">
      <w:pPr>
        <w:pStyle w:val="Default"/>
        <w:spacing w:line="360" w:lineRule="exact"/>
        <w:rPr>
          <w:rStyle w:val="tex2"/>
          <w:rFonts w:hAnsi="標楷體" w:cstheme="minorBidi"/>
          <w:color w:val="auto"/>
          <w:kern w:val="2"/>
          <w:sz w:val="28"/>
          <w:szCs w:val="28"/>
        </w:rPr>
      </w:pPr>
      <w:r w:rsidRPr="00AE5F63">
        <w:rPr>
          <w:rStyle w:val="tex2"/>
          <w:rFonts w:hAnsi="標楷體" w:hint="eastAsia"/>
          <w:color w:val="auto"/>
          <w:sz w:val="28"/>
          <w:szCs w:val="28"/>
        </w:rPr>
        <w:lastRenderedPageBreak/>
        <w:t xml:space="preserve">   3.</w:t>
      </w:r>
      <w:r w:rsidRPr="00AE5F63">
        <w:rPr>
          <w:rStyle w:val="tex2"/>
          <w:rFonts w:hAnsi="標楷體" w:cstheme="minorBidi" w:hint="eastAsia"/>
          <w:color w:val="auto"/>
          <w:kern w:val="2"/>
          <w:sz w:val="28"/>
          <w:szCs w:val="28"/>
        </w:rPr>
        <w:t>指</w:t>
      </w:r>
      <w:r w:rsidRPr="00AE5F63">
        <w:rPr>
          <w:rStyle w:val="tex2"/>
          <w:rFonts w:hAnsi="標楷體" w:cstheme="minorBidi"/>
          <w:color w:val="auto"/>
          <w:kern w:val="2"/>
          <w:sz w:val="28"/>
          <w:szCs w:val="28"/>
        </w:rPr>
        <w:t>定曲搭配：</w:t>
      </w:r>
      <w:r w:rsidRPr="00AE5F63">
        <w:rPr>
          <w:rStyle w:val="tex2"/>
          <w:rFonts w:hAnsi="標楷體" w:cstheme="minorBidi" w:hint="eastAsia"/>
          <w:color w:val="auto"/>
          <w:kern w:val="2"/>
          <w:sz w:val="28"/>
          <w:szCs w:val="28"/>
        </w:rPr>
        <w:t>每隊表演時間4-6分鐘，表演曲目應搭配國民</w:t>
      </w:r>
      <w:proofErr w:type="gramStart"/>
      <w:r w:rsidRPr="00AE5F63">
        <w:rPr>
          <w:rStyle w:val="tex2"/>
          <w:rFonts w:hAnsi="標楷體" w:cstheme="minorBidi" w:hint="eastAsia"/>
          <w:color w:val="auto"/>
          <w:kern w:val="2"/>
          <w:sz w:val="28"/>
          <w:szCs w:val="28"/>
        </w:rPr>
        <w:t>健康署</w:t>
      </w:r>
      <w:proofErr w:type="gramEnd"/>
      <w:r w:rsidRPr="00AE5F63">
        <w:rPr>
          <w:rStyle w:val="tex2"/>
          <w:rFonts w:hAnsi="標楷體" w:cstheme="minorBidi" w:hint="eastAsia"/>
          <w:color w:val="auto"/>
          <w:kern w:val="2"/>
          <w:sz w:val="28"/>
          <w:szCs w:val="28"/>
        </w:rPr>
        <w:t>歌曲「我</w:t>
      </w:r>
    </w:p>
    <w:p w14:paraId="70656D8B" w14:textId="77777777" w:rsidR="00AE5F63" w:rsidRDefault="0062444F" w:rsidP="0062444F">
      <w:pPr>
        <w:pStyle w:val="Default"/>
        <w:spacing w:line="360" w:lineRule="exact"/>
        <w:rPr>
          <w:rStyle w:val="tex2"/>
          <w:color w:val="auto"/>
          <w:sz w:val="28"/>
          <w:szCs w:val="28"/>
        </w:rPr>
      </w:pPr>
      <w:r w:rsidRPr="00AE5F63">
        <w:rPr>
          <w:rStyle w:val="tex2"/>
          <w:rFonts w:hAnsi="標楷體" w:cstheme="minorBidi" w:hint="eastAsia"/>
          <w:color w:val="auto"/>
          <w:kern w:val="2"/>
          <w:sz w:val="28"/>
          <w:szCs w:val="28"/>
        </w:rPr>
        <w:t xml:space="preserve">     的餐盤」，表現內容可融入地方文化特色及具備運動或營養之標題</w:t>
      </w:r>
      <w:r w:rsidR="00AE5F63">
        <w:rPr>
          <w:rStyle w:val="tex2"/>
          <w:rFonts w:hAnsi="標楷體" w:cstheme="minorBidi" w:hint="eastAsia"/>
          <w:color w:val="auto"/>
          <w:kern w:val="2"/>
          <w:sz w:val="28"/>
          <w:szCs w:val="28"/>
        </w:rPr>
        <w:t>，</w:t>
      </w:r>
      <w:r w:rsidR="00AE5F63" w:rsidRPr="00AE5F63">
        <w:rPr>
          <w:rStyle w:val="tex2"/>
          <w:rFonts w:hint="eastAsia"/>
          <w:color w:val="auto"/>
          <w:sz w:val="28"/>
          <w:szCs w:val="28"/>
        </w:rPr>
        <w:t>呈現</w:t>
      </w:r>
      <w:r w:rsidR="00AE5F63">
        <w:rPr>
          <w:rStyle w:val="tex2"/>
          <w:rFonts w:hint="eastAsia"/>
          <w:color w:val="auto"/>
          <w:sz w:val="28"/>
          <w:szCs w:val="28"/>
        </w:rPr>
        <w:t xml:space="preserve"> </w:t>
      </w:r>
    </w:p>
    <w:p w14:paraId="4086F963" w14:textId="77777777" w:rsidR="00AE5F63" w:rsidRDefault="00AE5F63" w:rsidP="0062444F">
      <w:pPr>
        <w:pStyle w:val="Default"/>
        <w:spacing w:line="360" w:lineRule="exact"/>
        <w:rPr>
          <w:rStyle w:val="tex2"/>
          <w:rFonts w:hAnsi="標楷體" w:cstheme="minorBidi"/>
          <w:color w:val="auto"/>
          <w:kern w:val="2"/>
          <w:sz w:val="28"/>
          <w:szCs w:val="28"/>
        </w:rPr>
      </w:pPr>
      <w:r>
        <w:rPr>
          <w:rStyle w:val="tex2"/>
          <w:rFonts w:hint="eastAsia"/>
          <w:color w:val="auto"/>
          <w:sz w:val="28"/>
          <w:szCs w:val="28"/>
        </w:rPr>
        <w:t xml:space="preserve">     </w:t>
      </w:r>
      <w:r w:rsidRPr="00AE5F63">
        <w:rPr>
          <w:rStyle w:val="tex2"/>
          <w:rFonts w:hint="eastAsia"/>
          <w:color w:val="auto"/>
          <w:sz w:val="28"/>
          <w:szCs w:val="28"/>
        </w:rPr>
        <w:t>方式</w:t>
      </w:r>
      <w:proofErr w:type="gramStart"/>
      <w:r w:rsidRPr="00AE5F63">
        <w:rPr>
          <w:rStyle w:val="tex2"/>
          <w:rFonts w:hint="eastAsia"/>
          <w:color w:val="auto"/>
          <w:sz w:val="28"/>
          <w:szCs w:val="28"/>
        </w:rPr>
        <w:t>不限如</w:t>
      </w:r>
      <w:proofErr w:type="gramEnd"/>
      <w:r w:rsidRPr="00AE5F63">
        <w:rPr>
          <w:rStyle w:val="tex2"/>
          <w:rFonts w:hint="eastAsia"/>
          <w:color w:val="auto"/>
          <w:sz w:val="28"/>
          <w:szCs w:val="28"/>
        </w:rPr>
        <w:t>：舞蹈設計、口號、舉牌等方式</w:t>
      </w:r>
      <w:r w:rsidR="0062444F" w:rsidRPr="00AE5F63">
        <w:rPr>
          <w:rStyle w:val="tex2"/>
          <w:rFonts w:hAnsi="標楷體" w:cstheme="minorBidi" w:hint="eastAsia"/>
          <w:color w:val="auto"/>
          <w:kern w:val="2"/>
          <w:sz w:val="28"/>
          <w:szCs w:val="28"/>
        </w:rPr>
        <w:t>。(其演</w:t>
      </w:r>
      <w:r w:rsidR="0062444F" w:rsidRPr="00AE5F63">
        <w:rPr>
          <w:rStyle w:val="tex2"/>
          <w:rFonts w:hAnsi="標楷體" w:cstheme="minorBidi"/>
          <w:color w:val="auto"/>
          <w:kern w:val="2"/>
          <w:sz w:val="28"/>
          <w:szCs w:val="28"/>
        </w:rPr>
        <w:t>出之</w:t>
      </w:r>
      <w:proofErr w:type="gramStart"/>
      <w:r w:rsidR="0062444F" w:rsidRPr="00AE5F63">
        <w:rPr>
          <w:rStyle w:val="tex2"/>
          <w:rFonts w:hAnsi="標楷體" w:cstheme="minorBidi"/>
          <w:color w:val="auto"/>
          <w:kern w:val="2"/>
          <w:sz w:val="28"/>
          <w:szCs w:val="28"/>
        </w:rPr>
        <w:t>音樂請</w:t>
      </w:r>
      <w:r w:rsidR="0062444F" w:rsidRPr="00AE5F63">
        <w:rPr>
          <w:rStyle w:val="tex2"/>
          <w:rFonts w:hAnsi="標楷體" w:cstheme="minorBidi" w:hint="eastAsia"/>
          <w:color w:val="auto"/>
          <w:kern w:val="2"/>
          <w:sz w:val="28"/>
          <w:szCs w:val="28"/>
        </w:rPr>
        <w:t>燒</w:t>
      </w:r>
      <w:r w:rsidR="0062444F" w:rsidRPr="00AE5F63">
        <w:rPr>
          <w:rStyle w:val="tex2"/>
          <w:rFonts w:hAnsi="標楷體" w:cstheme="minorBidi"/>
          <w:color w:val="auto"/>
          <w:kern w:val="2"/>
          <w:sz w:val="28"/>
          <w:szCs w:val="28"/>
        </w:rPr>
        <w:t>錄</w:t>
      </w:r>
      <w:proofErr w:type="gramEnd"/>
      <w:r w:rsidR="0062444F" w:rsidRPr="00AE5F63">
        <w:rPr>
          <w:rStyle w:val="tex2"/>
          <w:rFonts w:hAnsi="標楷體" w:cstheme="minorBidi"/>
          <w:color w:val="auto"/>
          <w:kern w:val="2"/>
          <w:sz w:val="28"/>
          <w:szCs w:val="28"/>
        </w:rPr>
        <w:t>光</w:t>
      </w:r>
      <w:r w:rsidR="0062444F" w:rsidRPr="00AE5F63">
        <w:rPr>
          <w:rStyle w:val="tex2"/>
          <w:rFonts w:hAnsi="標楷體" w:cstheme="minorBidi" w:hint="eastAsia"/>
          <w:color w:val="auto"/>
          <w:kern w:val="2"/>
          <w:sz w:val="28"/>
          <w:szCs w:val="28"/>
        </w:rPr>
        <w:t>碟</w:t>
      </w:r>
    </w:p>
    <w:p w14:paraId="3E4DDFFE" w14:textId="1EA5FD7C" w:rsidR="0062444F" w:rsidRPr="00AE5F63" w:rsidRDefault="00AE5F63" w:rsidP="0062444F">
      <w:pPr>
        <w:pStyle w:val="Default"/>
        <w:spacing w:line="360" w:lineRule="exact"/>
        <w:rPr>
          <w:rStyle w:val="tex2"/>
          <w:color w:val="auto"/>
          <w:sz w:val="28"/>
          <w:szCs w:val="28"/>
        </w:rPr>
      </w:pPr>
      <w:r>
        <w:rPr>
          <w:rStyle w:val="tex2"/>
          <w:rFonts w:hAnsi="標楷體" w:cstheme="minorBidi" w:hint="eastAsia"/>
          <w:color w:val="auto"/>
          <w:kern w:val="2"/>
          <w:sz w:val="28"/>
          <w:szCs w:val="28"/>
        </w:rPr>
        <w:t xml:space="preserve">     </w:t>
      </w:r>
      <w:r w:rsidR="0062444F" w:rsidRPr="00AE5F63">
        <w:rPr>
          <w:rStyle w:val="tex2"/>
          <w:rFonts w:hAnsi="標楷體" w:cstheme="minorBidi"/>
          <w:color w:val="auto"/>
          <w:kern w:val="2"/>
          <w:sz w:val="28"/>
          <w:szCs w:val="28"/>
        </w:rPr>
        <w:t>一份</w:t>
      </w:r>
      <w:r w:rsidR="0062444F" w:rsidRPr="00AE5F63">
        <w:rPr>
          <w:rStyle w:val="tex2"/>
          <w:rFonts w:hAnsi="標楷體" w:cstheme="minorBidi" w:hint="eastAsia"/>
          <w:color w:val="auto"/>
          <w:kern w:val="2"/>
          <w:sz w:val="28"/>
          <w:szCs w:val="28"/>
        </w:rPr>
        <w:t>，</w:t>
      </w:r>
      <w:r w:rsidR="0062444F" w:rsidRPr="00AE5F63">
        <w:rPr>
          <w:rStyle w:val="tex2"/>
          <w:rFonts w:hAnsi="標楷體" w:cstheme="minorBidi"/>
          <w:color w:val="auto"/>
          <w:kern w:val="2"/>
          <w:sz w:val="28"/>
          <w:szCs w:val="28"/>
        </w:rPr>
        <w:t>連</w:t>
      </w:r>
      <w:r w:rsidR="0062444F" w:rsidRPr="00AE5F63">
        <w:rPr>
          <w:rStyle w:val="tex2"/>
          <w:rFonts w:hAnsi="標楷體" w:cstheme="minorBidi" w:hint="eastAsia"/>
          <w:color w:val="auto"/>
          <w:kern w:val="2"/>
          <w:sz w:val="28"/>
          <w:szCs w:val="28"/>
        </w:rPr>
        <w:t>同</w:t>
      </w:r>
      <w:r w:rsidR="0062444F" w:rsidRPr="00AE5F63">
        <w:rPr>
          <w:rStyle w:val="tex2"/>
          <w:rFonts w:hAnsi="標楷體" w:cstheme="minorBidi"/>
          <w:color w:val="auto"/>
          <w:kern w:val="2"/>
          <w:sz w:val="28"/>
          <w:szCs w:val="28"/>
        </w:rPr>
        <w:t>報名表一同檢</w:t>
      </w:r>
      <w:proofErr w:type="gramStart"/>
      <w:r w:rsidR="0062444F" w:rsidRPr="00AE5F63">
        <w:rPr>
          <w:rStyle w:val="tex2"/>
          <w:rFonts w:hAnsi="標楷體" w:cstheme="minorBidi"/>
          <w:color w:val="auto"/>
          <w:kern w:val="2"/>
          <w:sz w:val="28"/>
          <w:szCs w:val="28"/>
        </w:rPr>
        <w:t>附</w:t>
      </w:r>
      <w:proofErr w:type="gramEnd"/>
      <w:r w:rsidR="0062444F" w:rsidRPr="00AE5F63">
        <w:rPr>
          <w:rStyle w:val="tex2"/>
          <w:rFonts w:hAnsi="標楷體" w:cstheme="minorBidi" w:hint="eastAsia"/>
          <w:color w:val="auto"/>
          <w:kern w:val="2"/>
          <w:sz w:val="28"/>
          <w:szCs w:val="28"/>
        </w:rPr>
        <w:t>；並於</w:t>
      </w:r>
      <w:r w:rsidR="0062444F" w:rsidRPr="00AE5F63">
        <w:rPr>
          <w:rStyle w:val="tex2"/>
          <w:rFonts w:hAnsi="標楷體" w:cstheme="minorBidi"/>
          <w:color w:val="auto"/>
          <w:kern w:val="2"/>
          <w:sz w:val="28"/>
          <w:szCs w:val="28"/>
        </w:rPr>
        <w:t>當天報</w:t>
      </w:r>
      <w:r w:rsidR="0062444F" w:rsidRPr="00AE5F63">
        <w:rPr>
          <w:rStyle w:val="tex2"/>
          <w:rFonts w:hAnsi="標楷體" w:cstheme="minorBidi" w:hint="eastAsia"/>
          <w:color w:val="auto"/>
          <w:kern w:val="2"/>
          <w:sz w:val="28"/>
          <w:szCs w:val="28"/>
        </w:rPr>
        <w:t>到</w:t>
      </w:r>
      <w:r w:rsidR="0062444F" w:rsidRPr="00AE5F63">
        <w:rPr>
          <w:rStyle w:val="tex2"/>
          <w:rFonts w:hAnsi="標楷體" w:cstheme="minorBidi"/>
          <w:color w:val="auto"/>
          <w:kern w:val="2"/>
          <w:sz w:val="28"/>
          <w:szCs w:val="28"/>
        </w:rPr>
        <w:t>繳交</w:t>
      </w:r>
      <w:r w:rsidR="0062444F" w:rsidRPr="00AE5F63">
        <w:rPr>
          <w:rStyle w:val="tex2"/>
          <w:rFonts w:hint="eastAsia"/>
          <w:color w:val="auto"/>
          <w:sz w:val="28"/>
          <w:szCs w:val="28"/>
        </w:rPr>
        <w:t>隨</w:t>
      </w:r>
      <w:r w:rsidR="0062444F" w:rsidRPr="00AE5F63">
        <w:rPr>
          <w:rStyle w:val="tex2"/>
          <w:color w:val="auto"/>
          <w:sz w:val="28"/>
          <w:szCs w:val="28"/>
        </w:rPr>
        <w:t>身碟。</w:t>
      </w:r>
      <w:r w:rsidR="0062444F" w:rsidRPr="00AE5F63">
        <w:rPr>
          <w:rStyle w:val="tex2"/>
          <w:rFonts w:hint="eastAsia"/>
          <w:color w:val="auto"/>
          <w:sz w:val="28"/>
          <w:szCs w:val="28"/>
        </w:rPr>
        <w:t>)</w:t>
      </w:r>
    </w:p>
    <w:p w14:paraId="3AD1FBDD" w14:textId="42C1CE6E" w:rsidR="00AF71C0" w:rsidRPr="00AE5F63" w:rsidRDefault="00AF71C0" w:rsidP="00AF71C0">
      <w:pPr>
        <w:spacing w:line="360" w:lineRule="exact"/>
        <w:rPr>
          <w:rStyle w:val="tex2"/>
          <w:rFonts w:ascii="標楷體" w:eastAsia="標楷體" w:hAnsi="標楷體"/>
          <w:color w:val="auto"/>
          <w:sz w:val="28"/>
          <w:szCs w:val="28"/>
        </w:rPr>
      </w:pP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 xml:space="preserve">   </w:t>
      </w:r>
      <w:r w:rsidR="0062444F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4</w:t>
      </w: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.</w:t>
      </w:r>
      <w:r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參賽隊伍一律由預備區（面向裁判席之左或右側區域）進場，</w:t>
      </w: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以領隊開</w:t>
      </w:r>
    </w:p>
    <w:p w14:paraId="24B832AA" w14:textId="005E0B8E" w:rsidR="00AF71C0" w:rsidRPr="00AE5F63" w:rsidRDefault="007C364E" w:rsidP="00AF71C0">
      <w:pPr>
        <w:spacing w:line="360" w:lineRule="exact"/>
        <w:rPr>
          <w:rStyle w:val="tex2"/>
          <w:rFonts w:ascii="標楷體" w:eastAsia="標楷體" w:hAnsi="標楷體"/>
          <w:color w:val="auto"/>
          <w:sz w:val="28"/>
          <w:szCs w:val="28"/>
        </w:rPr>
      </w:pP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 xml:space="preserve">     </w:t>
      </w:r>
      <w:r w:rsidR="00AF71C0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始手勢擺出後即</w:t>
      </w:r>
      <w:r w:rsidR="00AF71C0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開始評分，音樂終了，評分結束。</w:t>
      </w:r>
    </w:p>
    <w:p w14:paraId="497C7461" w14:textId="016FE09D" w:rsidR="00AF71C0" w:rsidRPr="00AE5F63" w:rsidRDefault="00AF71C0" w:rsidP="00AF71C0">
      <w:pPr>
        <w:spacing w:line="360" w:lineRule="exact"/>
        <w:rPr>
          <w:rStyle w:val="tex2"/>
          <w:rFonts w:ascii="標楷體" w:eastAsia="標楷體" w:hAnsi="標楷體"/>
          <w:color w:val="auto"/>
          <w:sz w:val="28"/>
          <w:szCs w:val="28"/>
        </w:rPr>
      </w:pP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 xml:space="preserve">   </w:t>
      </w:r>
      <w:r w:rsidR="0062444F"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5</w:t>
      </w: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>.</w:t>
      </w:r>
      <w:r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為求比賽流暢，隊伍進出場時不得配樂，並以走步快速進出場，進出場</w:t>
      </w:r>
    </w:p>
    <w:p w14:paraId="46899829" w14:textId="1F936579" w:rsidR="00AF71C0" w:rsidRPr="00AE5F63" w:rsidRDefault="007C364E" w:rsidP="00AF71C0">
      <w:pPr>
        <w:spacing w:line="360" w:lineRule="exact"/>
        <w:rPr>
          <w:rStyle w:val="tex2"/>
          <w:rFonts w:ascii="標楷體" w:eastAsia="標楷體" w:hAnsi="標楷體"/>
          <w:color w:val="auto"/>
          <w:sz w:val="28"/>
          <w:szCs w:val="28"/>
        </w:rPr>
      </w:pPr>
      <w:r w:rsidRPr="00AE5F63">
        <w:rPr>
          <w:rStyle w:val="tex2"/>
          <w:rFonts w:ascii="標楷體" w:eastAsia="標楷體" w:hAnsi="標楷體" w:hint="eastAsia"/>
          <w:color w:val="auto"/>
          <w:sz w:val="28"/>
          <w:szCs w:val="28"/>
        </w:rPr>
        <w:t xml:space="preserve">     </w:t>
      </w:r>
      <w:r w:rsidR="00AF71C0"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>可有整隊動作，過程中請注意安全，但無需做報告、敬禮等動作。</w:t>
      </w:r>
    </w:p>
    <w:p w14:paraId="3D29D748" w14:textId="3A855260" w:rsidR="00CE5D5E" w:rsidRPr="00AE5F63" w:rsidRDefault="00CE5D5E" w:rsidP="00CE5D5E">
      <w:pPr>
        <w:pStyle w:val="Default"/>
        <w:spacing w:line="360" w:lineRule="exact"/>
        <w:ind w:left="708" w:hangingChars="253" w:hanging="708"/>
        <w:rPr>
          <w:rStyle w:val="tex2"/>
          <w:rFonts w:hAnsi="標楷體" w:cstheme="minorBidi"/>
          <w:vanish/>
          <w:color w:val="auto"/>
          <w:kern w:val="2"/>
          <w:sz w:val="28"/>
          <w:szCs w:val="28"/>
          <w:specVanish/>
        </w:rPr>
      </w:pPr>
      <w:r w:rsidRPr="00AE5F63">
        <w:rPr>
          <w:rStyle w:val="tex2"/>
          <w:rFonts w:hAnsi="標楷體" w:hint="eastAsia"/>
          <w:color w:val="auto"/>
          <w:sz w:val="28"/>
          <w:szCs w:val="28"/>
        </w:rPr>
        <w:t xml:space="preserve">   6.</w:t>
      </w:r>
      <w:r w:rsidRPr="00AE5F63">
        <w:rPr>
          <w:rStyle w:val="tex2"/>
          <w:rFonts w:hint="eastAsia"/>
          <w:color w:val="auto"/>
          <w:sz w:val="28"/>
          <w:szCs w:val="28"/>
        </w:rPr>
        <w:t>由各參賽隊伍以「在厝顧健康」</w:t>
      </w:r>
      <w:r w:rsidR="00542C23" w:rsidRPr="00AE5F63">
        <w:rPr>
          <w:rStyle w:val="tex2"/>
          <w:rFonts w:hint="eastAsia"/>
          <w:color w:val="auto"/>
          <w:sz w:val="28"/>
          <w:szCs w:val="28"/>
        </w:rPr>
        <w:t>健康操的</w:t>
      </w:r>
      <w:r w:rsidR="00412B0A" w:rsidRPr="00AE5F63">
        <w:rPr>
          <w:rStyle w:val="tex2"/>
          <w:rFonts w:hint="eastAsia"/>
          <w:color w:val="auto"/>
          <w:sz w:val="28"/>
          <w:szCs w:val="28"/>
        </w:rPr>
        <w:t>「增肌養肌</w:t>
      </w:r>
      <w:r w:rsidRPr="00AE5F63">
        <w:rPr>
          <w:rStyle w:val="tex2"/>
          <w:rFonts w:hint="eastAsia"/>
          <w:color w:val="auto"/>
          <w:sz w:val="28"/>
          <w:szCs w:val="28"/>
        </w:rPr>
        <w:t>」</w:t>
      </w:r>
      <w:r w:rsidR="00542C23" w:rsidRPr="00AE5F63">
        <w:rPr>
          <w:rStyle w:val="tex2"/>
          <w:rFonts w:hint="eastAsia"/>
          <w:color w:val="auto"/>
          <w:sz w:val="28"/>
          <w:szCs w:val="28"/>
        </w:rPr>
        <w:t>概念</w:t>
      </w:r>
      <w:r w:rsidRPr="00AE5F63">
        <w:rPr>
          <w:rStyle w:val="tex2"/>
          <w:rFonts w:hint="eastAsia"/>
          <w:color w:val="auto"/>
          <w:sz w:val="28"/>
          <w:szCs w:val="28"/>
        </w:rPr>
        <w:t>，</w:t>
      </w:r>
      <w:r w:rsidR="00542C23" w:rsidRPr="00AE5F63">
        <w:rPr>
          <w:rStyle w:val="tex2"/>
          <w:rFonts w:hint="eastAsia"/>
          <w:color w:val="auto"/>
          <w:sz w:val="28"/>
          <w:szCs w:val="28"/>
        </w:rPr>
        <w:t>融入自行創意設計的健康操</w:t>
      </w:r>
      <w:r w:rsidRPr="00AE5F63">
        <w:rPr>
          <w:rStyle w:val="tex2"/>
          <w:rFonts w:hint="eastAsia"/>
          <w:color w:val="auto"/>
          <w:sz w:val="28"/>
          <w:szCs w:val="28"/>
        </w:rPr>
        <w:t>。</w:t>
      </w:r>
    </w:p>
    <w:p w14:paraId="15FDACFF" w14:textId="4140102B" w:rsidR="00CE5D5E" w:rsidRPr="00AE5F63" w:rsidRDefault="00E50147" w:rsidP="00AF71C0">
      <w:pPr>
        <w:spacing w:line="360" w:lineRule="exact"/>
        <w:rPr>
          <w:rStyle w:val="tex2"/>
          <w:rFonts w:ascii="標楷體" w:eastAsia="標楷體" w:hAnsi="標楷體"/>
          <w:color w:val="auto"/>
          <w:sz w:val="28"/>
          <w:szCs w:val="28"/>
        </w:rPr>
      </w:pPr>
      <w:r w:rsidRPr="00AE5F63">
        <w:rPr>
          <w:rStyle w:val="tex2"/>
          <w:rFonts w:ascii="標楷體" w:eastAsia="標楷體" w:hAnsi="標楷體"/>
          <w:color w:val="auto"/>
          <w:sz w:val="28"/>
          <w:szCs w:val="28"/>
        </w:rPr>
        <w:t xml:space="preserve"> </w:t>
      </w:r>
    </w:p>
    <w:p w14:paraId="6B020589" w14:textId="2557A0F2" w:rsidR="00250FF3" w:rsidRPr="00AE5F63" w:rsidRDefault="00A84B2C" w:rsidP="00A84B2C">
      <w:pPr>
        <w:pStyle w:val="Default"/>
        <w:spacing w:line="360" w:lineRule="exact"/>
        <w:ind w:left="708" w:hangingChars="253" w:hanging="708"/>
        <w:rPr>
          <w:rStyle w:val="tex2"/>
          <w:rFonts w:hAnsi="標楷體" w:cstheme="minorBidi"/>
          <w:color w:val="auto"/>
          <w:kern w:val="2"/>
          <w:sz w:val="28"/>
          <w:szCs w:val="28"/>
        </w:rPr>
      </w:pPr>
      <w:r w:rsidRPr="00AE5F63">
        <w:rPr>
          <w:rStyle w:val="tex2"/>
          <w:rFonts w:hAnsi="標楷體" w:cstheme="minorBidi" w:hint="eastAsia"/>
          <w:color w:val="auto"/>
          <w:kern w:val="2"/>
          <w:sz w:val="28"/>
          <w:szCs w:val="28"/>
        </w:rPr>
        <w:t xml:space="preserve"> </w:t>
      </w:r>
      <w:r w:rsidR="00046078" w:rsidRPr="00AE5F63">
        <w:rPr>
          <w:rStyle w:val="tex2"/>
          <w:rFonts w:cstheme="minorBidi" w:hint="eastAsia"/>
          <w:color w:val="auto"/>
          <w:kern w:val="2"/>
          <w:sz w:val="28"/>
          <w:szCs w:val="28"/>
        </w:rPr>
        <w:t>(</w:t>
      </w:r>
      <w:r w:rsidR="00AF71C0" w:rsidRPr="00AE5F63">
        <w:rPr>
          <w:rStyle w:val="tex2"/>
          <w:rFonts w:hAnsi="標楷體" w:cstheme="minorBidi" w:hint="eastAsia"/>
          <w:color w:val="auto"/>
          <w:kern w:val="2"/>
          <w:sz w:val="28"/>
          <w:szCs w:val="28"/>
        </w:rPr>
        <w:t>三</w:t>
      </w:r>
      <w:r w:rsidR="00046078" w:rsidRPr="00AE5F63">
        <w:rPr>
          <w:rStyle w:val="tex2"/>
          <w:rFonts w:hAnsi="標楷體" w:cstheme="minorBidi" w:hint="eastAsia"/>
          <w:color w:val="auto"/>
          <w:kern w:val="2"/>
          <w:sz w:val="28"/>
          <w:szCs w:val="28"/>
        </w:rPr>
        <w:t>)</w:t>
      </w:r>
      <w:r w:rsidR="00BA291C" w:rsidRPr="00AE5F63">
        <w:rPr>
          <w:rStyle w:val="tex2"/>
          <w:rFonts w:hAnsi="標楷體" w:cstheme="minorBidi" w:hint="eastAsia"/>
          <w:color w:val="auto"/>
          <w:kern w:val="2"/>
          <w:sz w:val="28"/>
          <w:szCs w:val="28"/>
        </w:rPr>
        <w:t>比賽內容及評分標準：</w:t>
      </w:r>
    </w:p>
    <w:p w14:paraId="442CD982" w14:textId="77777777" w:rsidR="00DE177E" w:rsidRPr="00AE5F63" w:rsidRDefault="00250FF3" w:rsidP="00DE177E">
      <w:pPr>
        <w:pStyle w:val="Default"/>
        <w:spacing w:line="360" w:lineRule="exact"/>
        <w:rPr>
          <w:rStyle w:val="tex2"/>
          <w:rFonts w:hAnsi="標楷體" w:cstheme="minorBidi"/>
          <w:color w:val="auto"/>
          <w:kern w:val="2"/>
          <w:sz w:val="28"/>
          <w:szCs w:val="28"/>
        </w:rPr>
      </w:pPr>
      <w:r w:rsidRPr="00AE5F63">
        <w:rPr>
          <w:rStyle w:val="tex2"/>
          <w:rFonts w:hAnsi="標楷體" w:cstheme="minorBidi" w:hint="eastAsia"/>
          <w:color w:val="auto"/>
          <w:kern w:val="2"/>
          <w:sz w:val="28"/>
          <w:szCs w:val="28"/>
        </w:rPr>
        <w:t xml:space="preserve">      </w:t>
      </w:r>
      <w:r w:rsidR="005F00B9" w:rsidRPr="00AE5F63">
        <w:rPr>
          <w:rStyle w:val="tex2"/>
          <w:rFonts w:hAnsi="標楷體" w:cstheme="minorBidi" w:hint="eastAsia"/>
          <w:color w:val="auto"/>
          <w:kern w:val="2"/>
          <w:sz w:val="28"/>
          <w:szCs w:val="28"/>
        </w:rPr>
        <w:t>以總分高低判定名次，由評審團以下列各項評分評審標準</w:t>
      </w:r>
      <w:r w:rsidRPr="00AE5F63">
        <w:rPr>
          <w:rStyle w:val="tex2"/>
          <w:rFonts w:hAnsi="標楷體" w:cstheme="minorBidi" w:hint="eastAsia"/>
          <w:color w:val="auto"/>
          <w:kern w:val="2"/>
          <w:sz w:val="28"/>
          <w:szCs w:val="28"/>
        </w:rPr>
        <w:t>：</w:t>
      </w:r>
    </w:p>
    <w:tbl>
      <w:tblPr>
        <w:tblStyle w:val="a3"/>
        <w:tblW w:w="10381" w:type="dxa"/>
        <w:jc w:val="center"/>
        <w:tblLook w:val="04A0" w:firstRow="1" w:lastRow="0" w:firstColumn="1" w:lastColumn="0" w:noHBand="0" w:noVBand="1"/>
      </w:tblPr>
      <w:tblGrid>
        <w:gridCol w:w="2073"/>
        <w:gridCol w:w="5954"/>
        <w:gridCol w:w="1134"/>
        <w:gridCol w:w="1220"/>
      </w:tblGrid>
      <w:tr w:rsidR="00FB5A7A" w:rsidRPr="00FB5A7A" w14:paraId="493BDAB5" w14:textId="77777777" w:rsidTr="00AB6D3C">
        <w:trPr>
          <w:trHeight w:val="731"/>
          <w:jc w:val="center"/>
        </w:trPr>
        <w:tc>
          <w:tcPr>
            <w:tcW w:w="10381" w:type="dxa"/>
            <w:gridSpan w:val="4"/>
            <w:vAlign w:val="center"/>
          </w:tcPr>
          <w:p w14:paraId="30F52FE9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jc w:val="both"/>
              <w:rPr>
                <w:rFonts w:eastAsia="標楷體" w:hAnsi="標楷體"/>
                <w:sz w:val="26"/>
                <w:szCs w:val="26"/>
              </w:rPr>
            </w:pPr>
            <w:r w:rsidRPr="00FB5A7A">
              <w:rPr>
                <w:rFonts w:eastAsia="標楷體" w:hAnsi="標楷體" w:hint="eastAsia"/>
                <w:sz w:val="26"/>
                <w:szCs w:val="26"/>
              </w:rPr>
              <w:t>團隊隊</w:t>
            </w:r>
            <w:r w:rsidRPr="00FB5A7A">
              <w:rPr>
                <w:rFonts w:eastAsia="標楷體" w:hAnsi="標楷體"/>
                <w:sz w:val="26"/>
                <w:szCs w:val="26"/>
              </w:rPr>
              <w:t>伍名</w:t>
            </w:r>
            <w:r w:rsidRPr="00FB5A7A">
              <w:rPr>
                <w:rFonts w:eastAsia="標楷體" w:hAnsi="標楷體" w:hint="eastAsia"/>
                <w:sz w:val="26"/>
                <w:szCs w:val="26"/>
              </w:rPr>
              <w:t>稱</w:t>
            </w:r>
            <w:r w:rsidRPr="00FB5A7A">
              <w:rPr>
                <w:rFonts w:eastAsia="標楷體" w:hAnsi="標楷體"/>
                <w:sz w:val="26"/>
                <w:szCs w:val="26"/>
              </w:rPr>
              <w:t>：</w:t>
            </w:r>
          </w:p>
        </w:tc>
      </w:tr>
      <w:tr w:rsidR="00FB5A7A" w:rsidRPr="00FB5A7A" w14:paraId="3776BFEE" w14:textId="77777777" w:rsidTr="00AB6D3C">
        <w:trPr>
          <w:trHeight w:val="558"/>
          <w:jc w:val="center"/>
        </w:trPr>
        <w:tc>
          <w:tcPr>
            <w:tcW w:w="2073" w:type="dxa"/>
            <w:vAlign w:val="center"/>
          </w:tcPr>
          <w:p w14:paraId="18421C29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FB5A7A">
              <w:rPr>
                <w:rFonts w:eastAsia="標楷體" w:hAnsi="標楷體" w:hint="eastAsia"/>
                <w:sz w:val="26"/>
                <w:szCs w:val="26"/>
              </w:rPr>
              <w:t>評</w:t>
            </w:r>
            <w:r w:rsidRPr="00FB5A7A">
              <w:rPr>
                <w:rFonts w:eastAsia="標楷體" w:hAnsi="標楷體"/>
                <w:sz w:val="26"/>
                <w:szCs w:val="26"/>
              </w:rPr>
              <w:t>分項目</w:t>
            </w:r>
          </w:p>
        </w:tc>
        <w:tc>
          <w:tcPr>
            <w:tcW w:w="5954" w:type="dxa"/>
            <w:vAlign w:val="center"/>
          </w:tcPr>
          <w:p w14:paraId="3B3F1288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FB5A7A">
              <w:rPr>
                <w:rFonts w:eastAsia="標楷體" w:hAnsi="標楷體" w:hint="eastAsia"/>
                <w:sz w:val="26"/>
                <w:szCs w:val="26"/>
              </w:rPr>
              <w:t>內</w:t>
            </w:r>
            <w:r w:rsidRPr="00FB5A7A">
              <w:rPr>
                <w:rFonts w:eastAsia="標楷體" w:hAnsi="標楷體"/>
                <w:sz w:val="26"/>
                <w:szCs w:val="26"/>
              </w:rPr>
              <w:t>容說</w:t>
            </w:r>
            <w:r w:rsidRPr="00FB5A7A">
              <w:rPr>
                <w:rFonts w:eastAsia="標楷體" w:hAnsi="標楷體" w:hint="eastAsia"/>
                <w:sz w:val="26"/>
                <w:szCs w:val="26"/>
              </w:rPr>
              <w:t>明</w:t>
            </w:r>
          </w:p>
        </w:tc>
        <w:tc>
          <w:tcPr>
            <w:tcW w:w="1134" w:type="dxa"/>
            <w:vAlign w:val="center"/>
          </w:tcPr>
          <w:p w14:paraId="7DB6C9BD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FB5A7A">
              <w:rPr>
                <w:rFonts w:eastAsia="標楷體" w:hAnsi="標楷體" w:hint="eastAsia"/>
                <w:sz w:val="26"/>
                <w:szCs w:val="26"/>
              </w:rPr>
              <w:t>百</w:t>
            </w:r>
            <w:r w:rsidRPr="00FB5A7A">
              <w:rPr>
                <w:rFonts w:eastAsia="標楷體" w:hAnsi="標楷體"/>
                <w:sz w:val="26"/>
                <w:szCs w:val="26"/>
              </w:rPr>
              <w:t>分比</w:t>
            </w:r>
          </w:p>
        </w:tc>
        <w:tc>
          <w:tcPr>
            <w:tcW w:w="1220" w:type="dxa"/>
            <w:vAlign w:val="center"/>
          </w:tcPr>
          <w:p w14:paraId="68664BCC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FB5A7A">
              <w:rPr>
                <w:rFonts w:eastAsia="標楷體" w:hAnsi="標楷體" w:hint="eastAsia"/>
                <w:sz w:val="26"/>
                <w:szCs w:val="26"/>
              </w:rPr>
              <w:t>分</w:t>
            </w:r>
            <w:r w:rsidRPr="00FB5A7A">
              <w:rPr>
                <w:rFonts w:eastAsia="標楷體" w:hAnsi="標楷體"/>
                <w:sz w:val="26"/>
                <w:szCs w:val="26"/>
              </w:rPr>
              <w:t>數</w:t>
            </w:r>
          </w:p>
        </w:tc>
      </w:tr>
      <w:tr w:rsidR="00FB5A7A" w:rsidRPr="00FB5A7A" w14:paraId="6FC5D9C5" w14:textId="77777777" w:rsidTr="00AB6D3C">
        <w:trPr>
          <w:trHeight w:val="558"/>
          <w:jc w:val="center"/>
        </w:trPr>
        <w:tc>
          <w:tcPr>
            <w:tcW w:w="2073" w:type="dxa"/>
            <w:vMerge w:val="restart"/>
            <w:vAlign w:val="center"/>
          </w:tcPr>
          <w:p w14:paraId="61ADD9BC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FB5A7A">
              <w:rPr>
                <w:rFonts w:eastAsia="標楷體" w:hAnsi="標楷體" w:hint="eastAsia"/>
                <w:sz w:val="26"/>
                <w:szCs w:val="26"/>
              </w:rPr>
              <w:t>表</w:t>
            </w:r>
            <w:r w:rsidRPr="00FB5A7A">
              <w:rPr>
                <w:rFonts w:eastAsia="標楷體" w:hAnsi="標楷體"/>
                <w:sz w:val="26"/>
                <w:szCs w:val="26"/>
              </w:rPr>
              <w:t>演主題</w:t>
            </w:r>
          </w:p>
        </w:tc>
        <w:tc>
          <w:tcPr>
            <w:tcW w:w="5954" w:type="dxa"/>
            <w:vAlign w:val="center"/>
          </w:tcPr>
          <w:p w14:paraId="6586FE0D" w14:textId="77777777" w:rsidR="00DE177E" w:rsidRPr="00FB5A7A" w:rsidRDefault="00DE177E" w:rsidP="00AB6D3C">
            <w:pPr>
              <w:tabs>
                <w:tab w:val="left" w:pos="34"/>
              </w:tabs>
              <w:spacing w:line="320" w:lineRule="exact"/>
              <w:ind w:right="-23"/>
              <w:rPr>
                <w:rFonts w:eastAsia="標楷體" w:hAnsi="標楷體"/>
                <w:sz w:val="26"/>
                <w:szCs w:val="26"/>
              </w:rPr>
            </w:pP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動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作設計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及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編排：搭配全方面的動作設計，非僅有單一部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位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的動作，以正確操作增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加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肌力、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平衡力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、柔軟度及</w:t>
            </w:r>
            <w:proofErr w:type="gramStart"/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心肺肌力</w:t>
            </w:r>
            <w:proofErr w:type="gramEnd"/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。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(25%)</w:t>
            </w:r>
          </w:p>
        </w:tc>
        <w:tc>
          <w:tcPr>
            <w:tcW w:w="1134" w:type="dxa"/>
            <w:vMerge w:val="restart"/>
            <w:vAlign w:val="center"/>
          </w:tcPr>
          <w:p w14:paraId="06CD2320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FB5A7A"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</w:p>
        </w:tc>
        <w:tc>
          <w:tcPr>
            <w:tcW w:w="1220" w:type="dxa"/>
            <w:vAlign w:val="center"/>
          </w:tcPr>
          <w:p w14:paraId="06C93368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FB5A7A" w:rsidRPr="00FB5A7A" w14:paraId="5951D26E" w14:textId="77777777" w:rsidTr="00AB6D3C">
        <w:trPr>
          <w:trHeight w:val="558"/>
          <w:jc w:val="center"/>
        </w:trPr>
        <w:tc>
          <w:tcPr>
            <w:tcW w:w="2073" w:type="dxa"/>
            <w:vMerge/>
            <w:vAlign w:val="center"/>
          </w:tcPr>
          <w:p w14:paraId="1440553A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5954" w:type="dxa"/>
          </w:tcPr>
          <w:p w14:paraId="031252E3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rPr>
                <w:rFonts w:eastAsia="標楷體" w:hAnsi="標楷體"/>
                <w:sz w:val="26"/>
                <w:szCs w:val="26"/>
              </w:rPr>
            </w:pP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搭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配指定歌曲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「我的餐盤」及具備運動或營養之標題題材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的呈現與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舞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台演出融入或突顯當地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特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色。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(15%)</w:t>
            </w:r>
          </w:p>
        </w:tc>
        <w:tc>
          <w:tcPr>
            <w:tcW w:w="1134" w:type="dxa"/>
            <w:vMerge/>
            <w:vAlign w:val="center"/>
          </w:tcPr>
          <w:p w14:paraId="71028682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220" w:type="dxa"/>
            <w:vAlign w:val="center"/>
          </w:tcPr>
          <w:p w14:paraId="08EF2457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FB5A7A" w:rsidRPr="00FB5A7A" w14:paraId="62100613" w14:textId="77777777" w:rsidTr="00AB6D3C">
        <w:trPr>
          <w:trHeight w:val="558"/>
          <w:jc w:val="center"/>
        </w:trPr>
        <w:tc>
          <w:tcPr>
            <w:tcW w:w="2073" w:type="dxa"/>
            <w:vAlign w:val="center"/>
          </w:tcPr>
          <w:p w14:paraId="3302A1F9" w14:textId="77777777" w:rsidR="00DE177E" w:rsidRPr="00FB5A7A" w:rsidRDefault="00DE177E" w:rsidP="00AB6D3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FB5A7A">
              <w:rPr>
                <w:rFonts w:ascii="標楷體" w:eastAsia="標楷體" w:hAnsi="標楷體" w:cs="標楷體" w:hint="eastAsia"/>
                <w:sz w:val="26"/>
                <w:szCs w:val="26"/>
              </w:rPr>
              <w:t>舞蹈</w:t>
            </w:r>
            <w:r w:rsidRPr="00FB5A7A">
              <w:rPr>
                <w:rFonts w:ascii="標楷體" w:eastAsia="標楷體" w:hAnsi="標楷體" w:cs="標楷體"/>
                <w:sz w:val="26"/>
                <w:szCs w:val="26"/>
              </w:rPr>
              <w:t>動作編排</w:t>
            </w:r>
          </w:p>
          <w:p w14:paraId="070CA966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FB5A7A">
              <w:rPr>
                <w:rFonts w:ascii="標楷體" w:eastAsia="標楷體" w:hAnsi="標楷體" w:cs="標楷體" w:hint="eastAsia"/>
                <w:sz w:val="26"/>
                <w:szCs w:val="26"/>
              </w:rPr>
              <w:t>技巧</w:t>
            </w:r>
            <w:r w:rsidRPr="00FB5A7A">
              <w:rPr>
                <w:rFonts w:ascii="標楷體" w:eastAsia="標楷體" w:hAnsi="標楷體" w:cs="標楷體"/>
                <w:sz w:val="26"/>
                <w:szCs w:val="26"/>
              </w:rPr>
              <w:t>與</w:t>
            </w:r>
            <w:r w:rsidRPr="00FB5A7A">
              <w:rPr>
                <w:rFonts w:ascii="標楷體" w:eastAsia="標楷體" w:hAnsi="標楷體" w:cs="標楷體" w:hint="eastAsia"/>
                <w:sz w:val="26"/>
                <w:szCs w:val="26"/>
              </w:rPr>
              <w:t>創意</w:t>
            </w:r>
          </w:p>
        </w:tc>
        <w:tc>
          <w:tcPr>
            <w:tcW w:w="5954" w:type="dxa"/>
            <w:vAlign w:val="center"/>
          </w:tcPr>
          <w:p w14:paraId="0BCB5CAA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  <w:highlight w:val="yellow"/>
              </w:rPr>
            </w:pP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舞蹈動作展現力(流程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/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轉接、走位、流暢性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/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變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化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隊形/視覺效果)、編排創意性(新穎或獨特性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/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音樂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/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隊形變化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/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時間運用)、舞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蹈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技巧水準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/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速度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/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動作緊湊</w:t>
            </w:r>
          </w:p>
        </w:tc>
        <w:tc>
          <w:tcPr>
            <w:tcW w:w="1134" w:type="dxa"/>
            <w:vAlign w:val="center"/>
          </w:tcPr>
          <w:p w14:paraId="13AE987D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FB5A7A">
              <w:rPr>
                <w:rFonts w:eastAsia="標楷體" w:hAnsi="標楷體" w:hint="eastAsia"/>
                <w:sz w:val="26"/>
                <w:szCs w:val="26"/>
              </w:rPr>
              <w:t>35</w:t>
            </w:r>
          </w:p>
        </w:tc>
        <w:tc>
          <w:tcPr>
            <w:tcW w:w="1220" w:type="dxa"/>
            <w:vAlign w:val="center"/>
          </w:tcPr>
          <w:p w14:paraId="2C1CA5C3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FB5A7A" w:rsidRPr="00FB5A7A" w14:paraId="23EF8219" w14:textId="77777777" w:rsidTr="00AB6D3C">
        <w:trPr>
          <w:trHeight w:val="900"/>
          <w:jc w:val="center"/>
        </w:trPr>
        <w:tc>
          <w:tcPr>
            <w:tcW w:w="2073" w:type="dxa"/>
            <w:vMerge w:val="restart"/>
            <w:vAlign w:val="center"/>
          </w:tcPr>
          <w:p w14:paraId="1BC5F7BF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FB5A7A">
              <w:rPr>
                <w:rFonts w:ascii="標楷體" w:eastAsia="標楷體" w:hAnsi="標楷體" w:cs="標楷體" w:hint="eastAsia"/>
                <w:sz w:val="26"/>
                <w:szCs w:val="26"/>
              </w:rPr>
              <w:t>團</w:t>
            </w:r>
            <w:r w:rsidRPr="00FB5A7A">
              <w:rPr>
                <w:rFonts w:ascii="標楷體" w:eastAsia="標楷體" w:hAnsi="標楷體" w:cs="標楷體"/>
                <w:sz w:val="26"/>
                <w:szCs w:val="26"/>
              </w:rPr>
              <w:t>隊整體性</w:t>
            </w:r>
          </w:p>
        </w:tc>
        <w:tc>
          <w:tcPr>
            <w:tcW w:w="5954" w:type="dxa"/>
            <w:vAlign w:val="center"/>
          </w:tcPr>
          <w:p w14:paraId="14BE22FF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團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隊精神展現力: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口號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/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合作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/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自信心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/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歡呼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/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表情/默契、表演流暢度、整齊度。(15%)</w:t>
            </w:r>
          </w:p>
        </w:tc>
        <w:tc>
          <w:tcPr>
            <w:tcW w:w="1134" w:type="dxa"/>
            <w:vMerge w:val="restart"/>
            <w:vAlign w:val="center"/>
          </w:tcPr>
          <w:p w14:paraId="5D51447C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FB5A7A">
              <w:rPr>
                <w:rFonts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1220" w:type="dxa"/>
            <w:vMerge w:val="restart"/>
            <w:vAlign w:val="center"/>
          </w:tcPr>
          <w:p w14:paraId="11BD3D90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FB5A7A" w:rsidRPr="00FB5A7A" w14:paraId="7BEA5290" w14:textId="77777777" w:rsidTr="00AB6D3C">
        <w:trPr>
          <w:trHeight w:val="558"/>
          <w:jc w:val="center"/>
        </w:trPr>
        <w:tc>
          <w:tcPr>
            <w:tcW w:w="2073" w:type="dxa"/>
            <w:vMerge/>
            <w:vAlign w:val="center"/>
          </w:tcPr>
          <w:p w14:paraId="365EC92E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5954" w:type="dxa"/>
            <w:vAlign w:val="center"/>
          </w:tcPr>
          <w:p w14:paraId="6D58CA37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安全及時間掌控。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(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10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%)</w:t>
            </w:r>
          </w:p>
          <w:p w14:paraId="02529E63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1.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有不安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全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動作的設計則酌情扣分（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如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光腳、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容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易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跌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倒動作）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。(4%)</w:t>
            </w:r>
          </w:p>
          <w:p w14:paraId="3692FFED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2.</w:t>
            </w:r>
            <w:r w:rsidRPr="00FB5A7A">
              <w:rPr>
                <w:rFonts w:eastAsia="標楷體" w:hAnsi="標楷體" w:cs="標楷體" w:hint="eastAsia"/>
                <w:sz w:val="26"/>
                <w:szCs w:val="26"/>
              </w:rPr>
              <w:t>超時</w:t>
            </w:r>
            <w:r w:rsidRPr="00FB5A7A">
              <w:rPr>
                <w:rFonts w:eastAsia="標楷體" w:hAnsi="標楷體" w:cs="標楷體"/>
                <w:sz w:val="26"/>
                <w:szCs w:val="26"/>
              </w:rPr>
              <w:t>或時間不足</w:t>
            </w:r>
            <w:r w:rsidRPr="00FB5A7A">
              <w:rPr>
                <w:rFonts w:eastAsia="標楷體" w:hAnsi="標楷體" w:cs="標楷體" w:hint="eastAsia"/>
                <w:sz w:val="26"/>
                <w:szCs w:val="26"/>
              </w:rPr>
              <w:t>：超過或短少此</w:t>
            </w:r>
            <w:proofErr w:type="gramStart"/>
            <w:r w:rsidRPr="00FB5A7A">
              <w:rPr>
                <w:rFonts w:eastAsia="標楷體" w:hAnsi="標楷體" w:cs="標楷體" w:hint="eastAsia"/>
                <w:sz w:val="26"/>
                <w:szCs w:val="26"/>
              </w:rPr>
              <w:t>範圍者扣分</w:t>
            </w:r>
            <w:proofErr w:type="gramEnd"/>
            <w:r w:rsidRPr="00FB5A7A">
              <w:rPr>
                <w:rFonts w:eastAsia="標楷體" w:hAnsi="標楷體" w:cs="標楷體" w:hint="eastAsia"/>
                <w:sz w:val="26"/>
                <w:szCs w:val="26"/>
              </w:rPr>
              <w:t>。</w:t>
            </w:r>
            <w:r w:rsidRPr="00FB5A7A">
              <w:rPr>
                <w:rFonts w:eastAsia="標楷體" w:hAnsi="標楷體" w:cs="標楷體" w:hint="eastAsia"/>
                <w:sz w:val="26"/>
                <w:szCs w:val="26"/>
              </w:rPr>
              <w:t>(</w:t>
            </w:r>
            <w:r w:rsidRPr="00FB5A7A">
              <w:rPr>
                <w:rFonts w:eastAsia="標楷體" w:hAnsi="標楷體" w:cs="標楷體" w:hint="eastAsia"/>
                <w:sz w:val="26"/>
                <w:szCs w:val="26"/>
              </w:rPr>
              <w:t>每</w:t>
            </w:r>
            <w:r w:rsidRPr="00FB5A7A">
              <w:rPr>
                <w:rFonts w:eastAsia="標楷體" w:hAnsi="標楷體" w:cs="標楷體" w:hint="eastAsia"/>
                <w:sz w:val="26"/>
                <w:szCs w:val="26"/>
              </w:rPr>
              <w:t>30</w:t>
            </w:r>
            <w:r w:rsidRPr="00FB5A7A">
              <w:rPr>
                <w:rFonts w:eastAsia="標楷體" w:hAnsi="標楷體" w:cs="標楷體" w:hint="eastAsia"/>
                <w:sz w:val="26"/>
                <w:szCs w:val="26"/>
              </w:rPr>
              <w:t>秒扣</w:t>
            </w:r>
            <w:r w:rsidRPr="00FB5A7A">
              <w:rPr>
                <w:rFonts w:eastAsia="標楷體" w:hAnsi="標楷體" w:cs="標楷體" w:hint="eastAsia"/>
                <w:sz w:val="26"/>
                <w:szCs w:val="26"/>
              </w:rPr>
              <w:t>1</w:t>
            </w:r>
            <w:r w:rsidRPr="00FB5A7A">
              <w:rPr>
                <w:rFonts w:eastAsia="標楷體" w:hAnsi="標楷體" w:cs="標楷體" w:hint="eastAsia"/>
                <w:sz w:val="26"/>
                <w:szCs w:val="26"/>
              </w:rPr>
              <w:t>分，最多扣</w:t>
            </w:r>
            <w:r w:rsidRPr="00FB5A7A">
              <w:rPr>
                <w:rFonts w:eastAsia="標楷體" w:hAnsi="標楷體" w:cs="標楷體" w:hint="eastAsia"/>
                <w:sz w:val="26"/>
                <w:szCs w:val="26"/>
              </w:rPr>
              <w:t>3</w:t>
            </w:r>
            <w:r w:rsidRPr="00FB5A7A">
              <w:rPr>
                <w:rFonts w:eastAsia="標楷體" w:hAnsi="標楷體" w:cs="標楷體" w:hint="eastAsia"/>
                <w:sz w:val="26"/>
                <w:szCs w:val="26"/>
              </w:rPr>
              <w:t>分</w:t>
            </w:r>
            <w:r w:rsidRPr="00FB5A7A">
              <w:rPr>
                <w:rFonts w:eastAsia="標楷體" w:hAnsi="標楷體" w:cs="標楷體" w:hint="eastAsia"/>
                <w:sz w:val="26"/>
                <w:szCs w:val="26"/>
              </w:rPr>
              <w:t>)</w:t>
            </w:r>
            <w:r w:rsidRPr="00FB5A7A"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  <w:t>。</w:t>
            </w: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(3%)</w:t>
            </w:r>
          </w:p>
          <w:p w14:paraId="4070F746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rPr>
                <w:rStyle w:val="tex2"/>
                <w:rFonts w:ascii="標楷體" w:eastAsia="標楷體" w:hAnsi="標楷體"/>
                <w:color w:val="auto"/>
                <w:sz w:val="26"/>
                <w:szCs w:val="26"/>
              </w:rPr>
            </w:pPr>
            <w:r w:rsidRPr="00FB5A7A">
              <w:rPr>
                <w:rStyle w:val="tex2"/>
                <w:rFonts w:ascii="標楷體" w:eastAsia="標楷體" w:hAnsi="標楷體" w:hint="eastAsia"/>
                <w:color w:val="auto"/>
                <w:sz w:val="26"/>
                <w:szCs w:val="26"/>
              </w:rPr>
              <w:t>3.參賽人數10-15人，超過或不足則1人扣1分(最高扣3分)。(3%)</w:t>
            </w:r>
          </w:p>
        </w:tc>
        <w:tc>
          <w:tcPr>
            <w:tcW w:w="1134" w:type="dxa"/>
            <w:vMerge/>
            <w:vAlign w:val="center"/>
          </w:tcPr>
          <w:p w14:paraId="48CB108C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1220" w:type="dxa"/>
            <w:vMerge/>
            <w:vAlign w:val="center"/>
          </w:tcPr>
          <w:p w14:paraId="314695B7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FB5A7A" w:rsidRPr="00FB5A7A" w14:paraId="517F67E8" w14:textId="77777777" w:rsidTr="00AB6D3C">
        <w:trPr>
          <w:trHeight w:val="547"/>
          <w:jc w:val="center"/>
        </w:trPr>
        <w:tc>
          <w:tcPr>
            <w:tcW w:w="9161" w:type="dxa"/>
            <w:gridSpan w:val="3"/>
            <w:vAlign w:val="center"/>
          </w:tcPr>
          <w:p w14:paraId="676E4A48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jc w:val="center"/>
              <w:rPr>
                <w:rFonts w:eastAsia="標楷體" w:hAnsi="標楷體"/>
                <w:sz w:val="48"/>
                <w:szCs w:val="48"/>
              </w:rPr>
            </w:pPr>
            <w:r w:rsidRPr="00FB5A7A">
              <w:rPr>
                <w:rFonts w:ascii="標楷體" w:eastAsia="標楷體" w:hAnsi="標楷體" w:cs="Times New Roman" w:hint="eastAsia"/>
                <w:sz w:val="28"/>
                <w:szCs w:val="28"/>
              </w:rPr>
              <w:t>總</w:t>
            </w:r>
            <w:r w:rsidRPr="00FB5A7A">
              <w:rPr>
                <w:rFonts w:ascii="標楷體" w:eastAsia="標楷體" w:hAnsi="標楷體" w:cs="Times New Roman"/>
                <w:sz w:val="28"/>
                <w:szCs w:val="28"/>
              </w:rPr>
              <w:t>分</w:t>
            </w:r>
          </w:p>
        </w:tc>
        <w:tc>
          <w:tcPr>
            <w:tcW w:w="1220" w:type="dxa"/>
            <w:vAlign w:val="center"/>
          </w:tcPr>
          <w:p w14:paraId="0D24A29F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</w:tr>
      <w:tr w:rsidR="00FB5A7A" w:rsidRPr="00FB5A7A" w14:paraId="719FBF09" w14:textId="77777777" w:rsidTr="00AB6D3C">
        <w:trPr>
          <w:trHeight w:val="420"/>
          <w:jc w:val="center"/>
        </w:trPr>
        <w:tc>
          <w:tcPr>
            <w:tcW w:w="10381" w:type="dxa"/>
            <w:gridSpan w:val="4"/>
            <w:vAlign w:val="center"/>
          </w:tcPr>
          <w:p w14:paraId="1FC20753" w14:textId="77777777" w:rsidR="00DE177E" w:rsidRPr="00FB5A7A" w:rsidRDefault="00DE177E" w:rsidP="00AB6D3C">
            <w:pPr>
              <w:tabs>
                <w:tab w:val="left" w:pos="851"/>
              </w:tabs>
              <w:spacing w:line="320" w:lineRule="exact"/>
              <w:ind w:right="-23"/>
              <w:jc w:val="both"/>
              <w:rPr>
                <w:rFonts w:eastAsia="標楷體" w:hAnsi="標楷體"/>
                <w:sz w:val="28"/>
                <w:szCs w:val="28"/>
              </w:rPr>
            </w:pPr>
            <w:r w:rsidRPr="00FB5A7A">
              <w:rPr>
                <w:rFonts w:ascii="標楷體" w:eastAsia="標楷體" w:hAnsi="標楷體" w:cs="Times New Roman" w:hint="eastAsia"/>
                <w:sz w:val="28"/>
                <w:szCs w:val="28"/>
              </w:rPr>
              <w:t>備註:若2隊(含以上)總分相同時，則以表演主題最高分隊伍為勝出隊伍</w:t>
            </w:r>
          </w:p>
        </w:tc>
      </w:tr>
    </w:tbl>
    <w:p w14:paraId="4A42562B" w14:textId="6150BA81" w:rsidR="00046078" w:rsidRPr="004A3559" w:rsidRDefault="00F738BB" w:rsidP="00921AD4">
      <w:pPr>
        <w:spacing w:line="360" w:lineRule="exact"/>
        <w:rPr>
          <w:rStyle w:val="tex2"/>
          <w:rFonts w:ascii="標楷體" w:eastAsia="標楷體" w:hAnsi="標楷體"/>
          <w:sz w:val="28"/>
          <w:szCs w:val="28"/>
        </w:rPr>
      </w:pPr>
      <w:proofErr w:type="gramStart"/>
      <w:r>
        <w:rPr>
          <w:rStyle w:val="tex2"/>
          <w:rFonts w:ascii="標楷體" w:eastAsia="標楷體" w:hAnsi="標楷體" w:hint="eastAsia"/>
          <w:sz w:val="28"/>
          <w:szCs w:val="28"/>
        </w:rPr>
        <w:t>柒</w:t>
      </w:r>
      <w:proofErr w:type="gramEnd"/>
      <w:r w:rsidR="00824687" w:rsidRPr="004A3559">
        <w:rPr>
          <w:rStyle w:val="tex2"/>
          <w:rFonts w:ascii="標楷體" w:eastAsia="標楷體" w:hAnsi="標楷體"/>
          <w:sz w:val="28"/>
          <w:szCs w:val="28"/>
        </w:rPr>
        <w:t>、獎勵方式:</w:t>
      </w:r>
    </w:p>
    <w:tbl>
      <w:tblPr>
        <w:tblStyle w:val="a3"/>
        <w:tblW w:w="9968" w:type="dxa"/>
        <w:jc w:val="center"/>
        <w:tblLook w:val="04A0" w:firstRow="1" w:lastRow="0" w:firstColumn="1" w:lastColumn="0" w:noHBand="0" w:noVBand="1"/>
      </w:tblPr>
      <w:tblGrid>
        <w:gridCol w:w="4397"/>
        <w:gridCol w:w="1417"/>
        <w:gridCol w:w="4154"/>
      </w:tblGrid>
      <w:tr w:rsidR="00824687" w:rsidRPr="00C60643" w14:paraId="07733AA9" w14:textId="77777777" w:rsidTr="00F738BB">
        <w:trPr>
          <w:jc w:val="center"/>
        </w:trPr>
        <w:tc>
          <w:tcPr>
            <w:tcW w:w="4397" w:type="dxa"/>
            <w:vAlign w:val="bottom"/>
          </w:tcPr>
          <w:p w14:paraId="5C1B780D" w14:textId="77777777" w:rsidR="00824687" w:rsidRPr="00C60643" w:rsidRDefault="00824687" w:rsidP="004B347D">
            <w:pPr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名</w:t>
            </w: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次</w:t>
            </w:r>
          </w:p>
        </w:tc>
        <w:tc>
          <w:tcPr>
            <w:tcW w:w="1417" w:type="dxa"/>
            <w:vAlign w:val="bottom"/>
          </w:tcPr>
          <w:p w14:paraId="24D966D0" w14:textId="77777777" w:rsidR="00824687" w:rsidRPr="00C60643" w:rsidRDefault="00824687" w:rsidP="004B347D">
            <w:pPr>
              <w:widowControl/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名額</w:t>
            </w:r>
          </w:p>
        </w:tc>
        <w:tc>
          <w:tcPr>
            <w:tcW w:w="4154" w:type="dxa"/>
            <w:vAlign w:val="bottom"/>
          </w:tcPr>
          <w:p w14:paraId="4349F61B" w14:textId="77777777" w:rsidR="00824687" w:rsidRPr="00C60643" w:rsidRDefault="00824687" w:rsidP="004B347D">
            <w:pPr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獎</w:t>
            </w: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項</w:t>
            </w:r>
          </w:p>
        </w:tc>
      </w:tr>
      <w:tr w:rsidR="00824687" w:rsidRPr="00C60643" w14:paraId="52015EF1" w14:textId="77777777" w:rsidTr="00F738BB">
        <w:trPr>
          <w:jc w:val="center"/>
        </w:trPr>
        <w:tc>
          <w:tcPr>
            <w:tcW w:w="4397" w:type="dxa"/>
            <w:vAlign w:val="bottom"/>
          </w:tcPr>
          <w:p w14:paraId="6A9E187E" w14:textId="77777777" w:rsidR="00824687" w:rsidRPr="00C60643" w:rsidRDefault="00824687" w:rsidP="004B347D">
            <w:pPr>
              <w:widowControl/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冠</w:t>
            </w: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軍</w:t>
            </w:r>
          </w:p>
        </w:tc>
        <w:tc>
          <w:tcPr>
            <w:tcW w:w="1417" w:type="dxa"/>
            <w:vAlign w:val="bottom"/>
          </w:tcPr>
          <w:p w14:paraId="4E1E9554" w14:textId="77777777" w:rsidR="00824687" w:rsidRPr="00C60643" w:rsidRDefault="00824687" w:rsidP="004B347D">
            <w:pPr>
              <w:widowControl/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</w:tc>
        <w:tc>
          <w:tcPr>
            <w:tcW w:w="4154" w:type="dxa"/>
            <w:vAlign w:val="bottom"/>
          </w:tcPr>
          <w:p w14:paraId="0653A584" w14:textId="77777777" w:rsidR="00824687" w:rsidRPr="00C60643" w:rsidRDefault="00824687" w:rsidP="004B347D">
            <w:pPr>
              <w:spacing w:line="400" w:lineRule="exact"/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10,</w:t>
            </w: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000元商</w:t>
            </w: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品禮券</w:t>
            </w: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獎盃</w:t>
            </w: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(牌)1座</w:t>
            </w:r>
          </w:p>
        </w:tc>
      </w:tr>
      <w:tr w:rsidR="00824687" w:rsidRPr="00C60643" w14:paraId="11C6A816" w14:textId="77777777" w:rsidTr="00F738BB">
        <w:trPr>
          <w:jc w:val="center"/>
        </w:trPr>
        <w:tc>
          <w:tcPr>
            <w:tcW w:w="4397" w:type="dxa"/>
            <w:vAlign w:val="bottom"/>
          </w:tcPr>
          <w:p w14:paraId="19A420EA" w14:textId="77777777" w:rsidR="00824687" w:rsidRPr="00C60643" w:rsidRDefault="00824687" w:rsidP="004B347D">
            <w:pPr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亞</w:t>
            </w: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軍</w:t>
            </w:r>
          </w:p>
        </w:tc>
        <w:tc>
          <w:tcPr>
            <w:tcW w:w="1417" w:type="dxa"/>
            <w:vAlign w:val="bottom"/>
          </w:tcPr>
          <w:p w14:paraId="488F70EC" w14:textId="77777777" w:rsidR="00824687" w:rsidRPr="00C60643" w:rsidRDefault="00824687" w:rsidP="004B347D">
            <w:pPr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</w:tc>
        <w:tc>
          <w:tcPr>
            <w:tcW w:w="4154" w:type="dxa"/>
            <w:vAlign w:val="bottom"/>
          </w:tcPr>
          <w:p w14:paraId="41EBE540" w14:textId="77777777" w:rsidR="00824687" w:rsidRPr="00C60643" w:rsidRDefault="00824687" w:rsidP="004B347D">
            <w:pPr>
              <w:spacing w:line="400" w:lineRule="exact"/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8</w:t>
            </w: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,000元商</w:t>
            </w: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品禮券</w:t>
            </w: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獎盃</w:t>
            </w: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(牌)1座</w:t>
            </w:r>
          </w:p>
        </w:tc>
      </w:tr>
      <w:tr w:rsidR="00824687" w:rsidRPr="00C60643" w14:paraId="175931FF" w14:textId="77777777" w:rsidTr="00F738BB">
        <w:trPr>
          <w:jc w:val="center"/>
        </w:trPr>
        <w:tc>
          <w:tcPr>
            <w:tcW w:w="4397" w:type="dxa"/>
            <w:vAlign w:val="bottom"/>
          </w:tcPr>
          <w:p w14:paraId="0D2B13AF" w14:textId="77777777" w:rsidR="00824687" w:rsidRPr="00C60643" w:rsidRDefault="00824687" w:rsidP="004B347D">
            <w:pPr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季</w:t>
            </w: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軍</w:t>
            </w:r>
          </w:p>
        </w:tc>
        <w:tc>
          <w:tcPr>
            <w:tcW w:w="1417" w:type="dxa"/>
            <w:vAlign w:val="bottom"/>
          </w:tcPr>
          <w:p w14:paraId="489EE32F" w14:textId="77777777" w:rsidR="00824687" w:rsidRPr="00C60643" w:rsidRDefault="00824687" w:rsidP="004B347D">
            <w:pPr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2</w:t>
            </w: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隊</w:t>
            </w:r>
          </w:p>
        </w:tc>
        <w:tc>
          <w:tcPr>
            <w:tcW w:w="4154" w:type="dxa"/>
            <w:vAlign w:val="bottom"/>
          </w:tcPr>
          <w:p w14:paraId="127E6E46" w14:textId="77777777" w:rsidR="00824687" w:rsidRPr="00C60643" w:rsidRDefault="00824687" w:rsidP="004B347D">
            <w:pPr>
              <w:spacing w:line="400" w:lineRule="exact"/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5</w:t>
            </w: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,000元商</w:t>
            </w: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品禮券</w:t>
            </w: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獎盃</w:t>
            </w: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(牌)1座</w:t>
            </w:r>
          </w:p>
        </w:tc>
      </w:tr>
      <w:tr w:rsidR="00824687" w:rsidRPr="00C60643" w14:paraId="74C0ECB6" w14:textId="77777777" w:rsidTr="00F738BB">
        <w:trPr>
          <w:jc w:val="center"/>
        </w:trPr>
        <w:tc>
          <w:tcPr>
            <w:tcW w:w="4397" w:type="dxa"/>
            <w:vAlign w:val="bottom"/>
          </w:tcPr>
          <w:p w14:paraId="53DFD0D0" w14:textId="77777777" w:rsidR="00824687" w:rsidRPr="00C60643" w:rsidRDefault="00824687" w:rsidP="004B347D">
            <w:pPr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最佳團隊獎</w:t>
            </w:r>
          </w:p>
        </w:tc>
        <w:tc>
          <w:tcPr>
            <w:tcW w:w="1417" w:type="dxa"/>
            <w:vAlign w:val="bottom"/>
          </w:tcPr>
          <w:p w14:paraId="4C5A98D9" w14:textId="77777777" w:rsidR="00824687" w:rsidRPr="00C60643" w:rsidRDefault="00824687" w:rsidP="004B347D">
            <w:pPr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4隊</w:t>
            </w:r>
          </w:p>
        </w:tc>
        <w:tc>
          <w:tcPr>
            <w:tcW w:w="4154" w:type="dxa"/>
            <w:vAlign w:val="bottom"/>
          </w:tcPr>
          <w:p w14:paraId="4AA69C24" w14:textId="77777777" w:rsidR="00824687" w:rsidRPr="00C60643" w:rsidRDefault="00824687" w:rsidP="004B347D">
            <w:pPr>
              <w:spacing w:line="400" w:lineRule="exact"/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1,5</w:t>
            </w: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00元商</w:t>
            </w: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品禮券</w:t>
            </w: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獎</w:t>
            </w: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狀乙紙</w:t>
            </w:r>
          </w:p>
        </w:tc>
      </w:tr>
      <w:tr w:rsidR="00824687" w:rsidRPr="00C60643" w14:paraId="0A4CD66A" w14:textId="77777777" w:rsidTr="00F738BB">
        <w:trPr>
          <w:jc w:val="center"/>
        </w:trPr>
        <w:tc>
          <w:tcPr>
            <w:tcW w:w="4397" w:type="dxa"/>
            <w:vAlign w:val="bottom"/>
          </w:tcPr>
          <w:p w14:paraId="284607F1" w14:textId="77777777" w:rsidR="00824687" w:rsidRPr="00C60643" w:rsidRDefault="00824687" w:rsidP="004B347D">
            <w:pPr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lastRenderedPageBreak/>
              <w:t>最佳創意獎</w:t>
            </w:r>
          </w:p>
        </w:tc>
        <w:tc>
          <w:tcPr>
            <w:tcW w:w="1417" w:type="dxa"/>
            <w:vAlign w:val="bottom"/>
          </w:tcPr>
          <w:p w14:paraId="21AB6BC3" w14:textId="77777777" w:rsidR="00824687" w:rsidRPr="00C60643" w:rsidRDefault="00824687" w:rsidP="004B347D">
            <w:pPr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4隊</w:t>
            </w:r>
          </w:p>
        </w:tc>
        <w:tc>
          <w:tcPr>
            <w:tcW w:w="4154" w:type="dxa"/>
            <w:vAlign w:val="bottom"/>
          </w:tcPr>
          <w:p w14:paraId="4851EF0E" w14:textId="77777777" w:rsidR="00824687" w:rsidRPr="00C60643" w:rsidRDefault="00824687" w:rsidP="004B347D">
            <w:pPr>
              <w:spacing w:line="400" w:lineRule="exact"/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1,5</w:t>
            </w: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00元商</w:t>
            </w: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品禮券</w:t>
            </w: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獎</w:t>
            </w: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狀乙紙</w:t>
            </w:r>
          </w:p>
        </w:tc>
      </w:tr>
      <w:tr w:rsidR="00824687" w:rsidRPr="00C60643" w14:paraId="0AFD555E" w14:textId="77777777" w:rsidTr="00F738BB">
        <w:trPr>
          <w:jc w:val="center"/>
        </w:trPr>
        <w:tc>
          <w:tcPr>
            <w:tcW w:w="4397" w:type="dxa"/>
            <w:vAlign w:val="bottom"/>
          </w:tcPr>
          <w:p w14:paraId="40CA4A51" w14:textId="77777777" w:rsidR="00824687" w:rsidRPr="00C60643" w:rsidRDefault="00824687" w:rsidP="004B347D">
            <w:pPr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最佳活力獎</w:t>
            </w:r>
          </w:p>
        </w:tc>
        <w:tc>
          <w:tcPr>
            <w:tcW w:w="1417" w:type="dxa"/>
            <w:vAlign w:val="bottom"/>
          </w:tcPr>
          <w:p w14:paraId="2B91ECE7" w14:textId="77777777" w:rsidR="00824687" w:rsidRPr="00C60643" w:rsidRDefault="00824687" w:rsidP="004B347D">
            <w:pPr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4隊</w:t>
            </w:r>
          </w:p>
        </w:tc>
        <w:tc>
          <w:tcPr>
            <w:tcW w:w="4154" w:type="dxa"/>
            <w:vAlign w:val="bottom"/>
          </w:tcPr>
          <w:p w14:paraId="183A2DD7" w14:textId="77777777" w:rsidR="00824687" w:rsidRPr="00C60643" w:rsidRDefault="00824687" w:rsidP="004B347D">
            <w:pPr>
              <w:spacing w:line="400" w:lineRule="exact"/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1,5</w:t>
            </w: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00元商</w:t>
            </w: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品禮券</w:t>
            </w: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C60643">
              <w:rPr>
                <w:rStyle w:val="tex2"/>
                <w:rFonts w:ascii="標楷體" w:eastAsia="標楷體" w:hAnsi="標楷體"/>
                <w:sz w:val="26"/>
                <w:szCs w:val="26"/>
              </w:rPr>
              <w:t>獎</w:t>
            </w: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狀乙紙</w:t>
            </w:r>
          </w:p>
        </w:tc>
      </w:tr>
      <w:tr w:rsidR="00824687" w:rsidRPr="00C60643" w14:paraId="218DB200" w14:textId="77777777" w:rsidTr="00F738BB">
        <w:trPr>
          <w:jc w:val="center"/>
        </w:trPr>
        <w:tc>
          <w:tcPr>
            <w:tcW w:w="4397" w:type="dxa"/>
            <w:vAlign w:val="bottom"/>
          </w:tcPr>
          <w:p w14:paraId="33C0BCD5" w14:textId="77777777" w:rsidR="00824687" w:rsidRPr="00C60643" w:rsidRDefault="00824687" w:rsidP="004B347D">
            <w:pPr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1417" w:type="dxa"/>
            <w:vAlign w:val="bottom"/>
          </w:tcPr>
          <w:p w14:paraId="04190E60" w14:textId="77777777" w:rsidR="00824687" w:rsidRPr="00C60643" w:rsidRDefault="00824687" w:rsidP="004B347D">
            <w:pPr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  <w:r w:rsidRPr="00C60643">
              <w:rPr>
                <w:rStyle w:val="tex2"/>
                <w:rFonts w:ascii="標楷體" w:eastAsia="標楷體" w:hAnsi="標楷體" w:hint="eastAsia"/>
                <w:sz w:val="26"/>
                <w:szCs w:val="26"/>
              </w:rPr>
              <w:t>18隊</w:t>
            </w:r>
          </w:p>
        </w:tc>
        <w:tc>
          <w:tcPr>
            <w:tcW w:w="4154" w:type="dxa"/>
            <w:vAlign w:val="bottom"/>
          </w:tcPr>
          <w:p w14:paraId="504927EE" w14:textId="77777777" w:rsidR="00824687" w:rsidRPr="00C60643" w:rsidRDefault="00824687" w:rsidP="004B347D">
            <w:pPr>
              <w:spacing w:line="400" w:lineRule="exact"/>
              <w:jc w:val="center"/>
              <w:rPr>
                <w:rStyle w:val="tex2"/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AF1DCD3" w14:textId="77777777" w:rsidR="00576B65" w:rsidRDefault="00576B65" w:rsidP="00BB25FD">
      <w:pPr>
        <w:spacing w:line="400" w:lineRule="exact"/>
        <w:rPr>
          <w:rStyle w:val="tex2"/>
          <w:rFonts w:ascii="標楷體" w:eastAsia="標楷體" w:hAnsi="標楷體"/>
          <w:sz w:val="28"/>
          <w:szCs w:val="28"/>
        </w:rPr>
      </w:pPr>
    </w:p>
    <w:p w14:paraId="08253C2F" w14:textId="4DF4FF45" w:rsidR="000969D4" w:rsidRPr="0023331C" w:rsidRDefault="00F738BB" w:rsidP="00BB25FD">
      <w:pPr>
        <w:spacing w:line="400" w:lineRule="exact"/>
        <w:rPr>
          <w:rStyle w:val="tex2"/>
          <w:rFonts w:ascii="標楷體" w:eastAsia="標楷體" w:hAnsi="標楷體"/>
          <w:sz w:val="28"/>
          <w:szCs w:val="28"/>
        </w:rPr>
      </w:pPr>
      <w:r>
        <w:rPr>
          <w:rStyle w:val="tex2"/>
          <w:rFonts w:ascii="標楷體" w:eastAsia="標楷體" w:hAnsi="標楷體" w:hint="eastAsia"/>
          <w:sz w:val="28"/>
          <w:szCs w:val="28"/>
        </w:rPr>
        <w:t>捌</w:t>
      </w:r>
      <w:r w:rsidR="00CF7649" w:rsidRPr="0023331C">
        <w:rPr>
          <w:rStyle w:val="tex2"/>
          <w:rFonts w:ascii="標楷體" w:eastAsia="標楷體" w:hAnsi="標楷體"/>
          <w:sz w:val="28"/>
          <w:szCs w:val="28"/>
        </w:rPr>
        <w:t>、參賽注意事項：</w:t>
      </w:r>
    </w:p>
    <w:p w14:paraId="3E210F9E" w14:textId="77777777" w:rsidR="005F00B9" w:rsidRPr="0023331C" w:rsidRDefault="005F00B9" w:rsidP="005F00B9">
      <w:pPr>
        <w:spacing w:line="400" w:lineRule="exact"/>
        <w:ind w:leftChars="59" w:left="142"/>
        <w:rPr>
          <w:rStyle w:val="tex2"/>
          <w:rFonts w:ascii="標楷體" w:eastAsia="標楷體" w:hAnsi="標楷體"/>
          <w:sz w:val="28"/>
          <w:szCs w:val="28"/>
        </w:rPr>
      </w:pP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一</w:t>
      </w:r>
      <w:r w:rsidRPr="0023331C">
        <w:rPr>
          <w:rStyle w:val="tex2"/>
          <w:rFonts w:ascii="標楷體" w:eastAsia="標楷體" w:hAnsi="標楷體"/>
          <w:sz w:val="28"/>
          <w:szCs w:val="28"/>
        </w:rPr>
        <w:t>、參賽流程：比賽時段，詳見「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比賽活動流程表</w:t>
      </w:r>
      <w:r w:rsidRPr="0023331C">
        <w:rPr>
          <w:rStyle w:val="tex2"/>
          <w:rFonts w:ascii="標楷體" w:eastAsia="標楷體" w:hAnsi="標楷體"/>
          <w:sz w:val="28"/>
          <w:szCs w:val="28"/>
        </w:rPr>
        <w:t>」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。</w:t>
      </w:r>
    </w:p>
    <w:p w14:paraId="1560F705" w14:textId="0C97E0DB" w:rsidR="005F00B9" w:rsidRPr="0023331C" w:rsidRDefault="005F00B9" w:rsidP="005F00B9">
      <w:pPr>
        <w:spacing w:line="400" w:lineRule="exact"/>
        <w:ind w:leftChars="-53" w:left="710" w:hangingChars="299" w:hanging="837"/>
        <w:rPr>
          <w:rStyle w:val="tex2"/>
          <w:rFonts w:ascii="標楷體" w:eastAsia="標楷體" w:hAnsi="標楷體"/>
          <w:sz w:val="28"/>
          <w:szCs w:val="28"/>
        </w:rPr>
      </w:pPr>
      <w:r>
        <w:rPr>
          <w:rStyle w:val="tex2"/>
          <w:rFonts w:ascii="標楷體" w:eastAsia="標楷體" w:hAnsi="標楷體" w:hint="eastAsia"/>
          <w:sz w:val="28"/>
          <w:szCs w:val="28"/>
        </w:rPr>
        <w:t xml:space="preserve">  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二</w:t>
      </w:r>
      <w:r w:rsidRPr="0023331C">
        <w:rPr>
          <w:rStyle w:val="tex2"/>
          <w:rFonts w:ascii="標楷體" w:eastAsia="標楷體" w:hAnsi="標楷體"/>
          <w:sz w:val="28"/>
          <w:szCs w:val="28"/>
        </w:rPr>
        <w:t>、請參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賽隊</w:t>
      </w:r>
      <w:r w:rsidRPr="0023331C">
        <w:rPr>
          <w:rStyle w:val="tex2"/>
          <w:rFonts w:ascii="標楷體" w:eastAsia="標楷體" w:hAnsi="標楷體"/>
          <w:sz w:val="28"/>
          <w:szCs w:val="28"/>
        </w:rPr>
        <w:t>伍派代表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依</w:t>
      </w:r>
      <w:r w:rsidRPr="0023331C">
        <w:rPr>
          <w:rStyle w:val="tex2"/>
          <w:rFonts w:ascii="標楷體" w:eastAsia="標楷體" w:hAnsi="標楷體"/>
          <w:sz w:val="28"/>
          <w:szCs w:val="28"/>
        </w:rPr>
        <w:t>比賽流程表所示時間至報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到</w:t>
      </w:r>
      <w:r w:rsidRPr="0023331C">
        <w:rPr>
          <w:rStyle w:val="tex2"/>
          <w:rFonts w:ascii="標楷體" w:eastAsia="標楷體" w:hAnsi="標楷體"/>
          <w:sz w:val="28"/>
          <w:szCs w:val="28"/>
        </w:rPr>
        <w:t>處完成報到手續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(逾</w:t>
      </w:r>
      <w:r w:rsidRPr="0023331C">
        <w:rPr>
          <w:rStyle w:val="tex2"/>
          <w:rFonts w:ascii="標楷體" w:eastAsia="標楷體" w:hAnsi="標楷體"/>
          <w:sz w:val="28"/>
          <w:szCs w:val="28"/>
        </w:rPr>
        <w:t>時視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同</w:t>
      </w:r>
      <w:r w:rsidRPr="0023331C">
        <w:rPr>
          <w:rStyle w:val="tex2"/>
          <w:rFonts w:ascii="標楷體" w:eastAsia="標楷體" w:hAnsi="標楷體"/>
          <w:sz w:val="28"/>
          <w:szCs w:val="28"/>
        </w:rPr>
        <w:t>放棄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)。</w:t>
      </w:r>
    </w:p>
    <w:p w14:paraId="43F12D65" w14:textId="5FBADE87" w:rsidR="005F00B9" w:rsidRDefault="005F00B9" w:rsidP="005F00B9">
      <w:pPr>
        <w:spacing w:line="400" w:lineRule="exact"/>
        <w:ind w:leftChars="-80" w:left="710" w:hangingChars="322" w:hanging="902"/>
        <w:rPr>
          <w:rStyle w:val="tex2"/>
          <w:rFonts w:ascii="標楷體" w:eastAsia="標楷體" w:hAnsi="標楷體"/>
          <w:sz w:val="28"/>
          <w:szCs w:val="28"/>
        </w:rPr>
      </w:pPr>
      <w:r>
        <w:rPr>
          <w:rStyle w:val="tex2"/>
          <w:rFonts w:ascii="標楷體" w:eastAsia="標楷體" w:hAnsi="標楷體" w:hint="eastAsia"/>
          <w:sz w:val="28"/>
          <w:szCs w:val="28"/>
        </w:rPr>
        <w:t xml:space="preserve">  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三</w:t>
      </w:r>
      <w:r w:rsidRPr="0023331C">
        <w:rPr>
          <w:rStyle w:val="tex2"/>
          <w:rFonts w:ascii="標楷體" w:eastAsia="標楷體" w:hAnsi="標楷體"/>
          <w:sz w:val="28"/>
          <w:szCs w:val="28"/>
        </w:rPr>
        <w:t>、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請</w:t>
      </w:r>
      <w:r w:rsidRPr="0023331C">
        <w:rPr>
          <w:rStyle w:val="tex2"/>
          <w:rFonts w:ascii="標楷體" w:eastAsia="標楷體" w:hAnsi="標楷體"/>
          <w:sz w:val="28"/>
          <w:szCs w:val="28"/>
        </w:rPr>
        <w:t>參賽隊伍表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演</w:t>
      </w:r>
      <w:r w:rsidRPr="0023331C">
        <w:rPr>
          <w:rStyle w:val="tex2"/>
          <w:rFonts w:ascii="標楷體" w:eastAsia="標楷體" w:hAnsi="標楷體"/>
          <w:sz w:val="28"/>
          <w:szCs w:val="28"/>
        </w:rPr>
        <w:t>完畢後，至觀眾席等待比賽結果；若要先行離開者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，</w:t>
      </w:r>
      <w:r w:rsidRPr="0023331C">
        <w:rPr>
          <w:rStyle w:val="tex2"/>
          <w:rFonts w:ascii="標楷體" w:eastAsia="標楷體" w:hAnsi="標楷體"/>
          <w:sz w:val="28"/>
          <w:szCs w:val="28"/>
        </w:rPr>
        <w:t>請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於事</w:t>
      </w:r>
      <w:r w:rsidRPr="0023331C">
        <w:rPr>
          <w:rStyle w:val="tex2"/>
          <w:rFonts w:ascii="標楷體" w:eastAsia="標楷體" w:hAnsi="標楷體"/>
          <w:sz w:val="28"/>
          <w:szCs w:val="28"/>
        </w:rPr>
        <w:t>先告知並留下至少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2位</w:t>
      </w:r>
      <w:r w:rsidRPr="0023331C">
        <w:rPr>
          <w:rStyle w:val="tex2"/>
          <w:rFonts w:ascii="標楷體" w:eastAsia="標楷體" w:hAnsi="標楷體"/>
          <w:sz w:val="28"/>
          <w:szCs w:val="28"/>
        </w:rPr>
        <w:t>代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表</w:t>
      </w:r>
      <w:r w:rsidRPr="0023331C">
        <w:rPr>
          <w:rStyle w:val="tex2"/>
          <w:rFonts w:ascii="標楷體" w:eastAsia="標楷體" w:hAnsi="標楷體"/>
          <w:sz w:val="28"/>
          <w:szCs w:val="28"/>
        </w:rPr>
        <w:t>等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候</w:t>
      </w:r>
      <w:r w:rsidRPr="0023331C">
        <w:rPr>
          <w:rStyle w:val="tex2"/>
          <w:rFonts w:ascii="標楷體" w:eastAsia="標楷體" w:hAnsi="標楷體"/>
          <w:sz w:val="28"/>
          <w:szCs w:val="28"/>
        </w:rPr>
        <w:t>成績。</w:t>
      </w:r>
    </w:p>
    <w:p w14:paraId="16674679" w14:textId="77777777" w:rsidR="005F00B9" w:rsidRPr="00792AFA" w:rsidRDefault="005F00B9" w:rsidP="005F00B9">
      <w:pPr>
        <w:spacing w:line="400" w:lineRule="exact"/>
        <w:ind w:leftChars="59" w:left="979" w:hangingChars="299" w:hanging="837"/>
        <w:rPr>
          <w:rStyle w:val="tex2"/>
          <w:rFonts w:ascii="標楷體" w:eastAsia="標楷體" w:hAnsi="標楷體"/>
          <w:sz w:val="28"/>
          <w:szCs w:val="28"/>
        </w:rPr>
      </w:pP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四</w:t>
      </w:r>
      <w:r w:rsidRPr="0023331C">
        <w:rPr>
          <w:rStyle w:val="tex2"/>
          <w:rFonts w:ascii="標楷體" w:eastAsia="標楷體" w:hAnsi="標楷體"/>
          <w:sz w:val="28"/>
          <w:szCs w:val="28"/>
        </w:rPr>
        <w:t>、</w:t>
      </w:r>
      <w:r w:rsidRPr="00792AFA">
        <w:rPr>
          <w:rStyle w:val="tex2"/>
          <w:rFonts w:ascii="標楷體" w:eastAsia="標楷體" w:hAnsi="標楷體" w:hint="eastAsia"/>
          <w:sz w:val="28"/>
          <w:szCs w:val="28"/>
        </w:rPr>
        <w:t>參</w:t>
      </w:r>
      <w:r w:rsidRPr="00792AFA">
        <w:rPr>
          <w:rStyle w:val="tex2"/>
          <w:rFonts w:ascii="標楷體" w:eastAsia="標楷體" w:hAnsi="標楷體"/>
          <w:sz w:val="28"/>
          <w:szCs w:val="28"/>
        </w:rPr>
        <w:t>賽者不得重覆報名，</w:t>
      </w:r>
      <w:r w:rsidRPr="00792AFA">
        <w:rPr>
          <w:rStyle w:val="tex2"/>
          <w:rFonts w:ascii="標楷體" w:eastAsia="標楷體" w:hAnsi="標楷體" w:hint="eastAsia"/>
          <w:sz w:val="28"/>
          <w:szCs w:val="28"/>
        </w:rPr>
        <w:t>違反者</w:t>
      </w:r>
      <w:r w:rsidRPr="00792AFA">
        <w:rPr>
          <w:rStyle w:val="tex2"/>
          <w:rFonts w:ascii="標楷體" w:eastAsia="標楷體" w:hAnsi="標楷體"/>
          <w:sz w:val="28"/>
          <w:szCs w:val="28"/>
        </w:rPr>
        <w:t>喪失比賽資格。</w:t>
      </w:r>
    </w:p>
    <w:p w14:paraId="13074E13" w14:textId="219278B9" w:rsidR="005F00B9" w:rsidRDefault="005F00B9" w:rsidP="005F00B9">
      <w:pPr>
        <w:spacing w:line="400" w:lineRule="exact"/>
        <w:ind w:leftChars="-53" w:left="710" w:hangingChars="299" w:hanging="837"/>
        <w:rPr>
          <w:rStyle w:val="tex2"/>
          <w:rFonts w:ascii="標楷體" w:eastAsia="標楷體" w:hAnsi="標楷體"/>
          <w:sz w:val="28"/>
          <w:szCs w:val="28"/>
        </w:rPr>
      </w:pPr>
      <w:r>
        <w:rPr>
          <w:rStyle w:val="tex2"/>
          <w:rFonts w:ascii="標楷體" w:eastAsia="標楷體" w:hAnsi="標楷體" w:hint="eastAsia"/>
          <w:sz w:val="28"/>
          <w:szCs w:val="28"/>
        </w:rPr>
        <w:t xml:space="preserve">  五、</w:t>
      </w:r>
      <w:r w:rsidRPr="0023331C">
        <w:rPr>
          <w:rStyle w:val="tex2"/>
          <w:rFonts w:ascii="標楷體" w:eastAsia="標楷體" w:hAnsi="標楷體"/>
          <w:sz w:val="28"/>
          <w:szCs w:val="28"/>
        </w:rPr>
        <w:t>參賽隊伍應於</w:t>
      </w:r>
      <w:proofErr w:type="gramStart"/>
      <w:r w:rsidRPr="0023331C">
        <w:rPr>
          <w:rStyle w:val="tex2"/>
          <w:rFonts w:ascii="標楷體" w:eastAsia="標楷體" w:hAnsi="標楷體"/>
          <w:sz w:val="28"/>
          <w:szCs w:val="28"/>
        </w:rPr>
        <w:t>報名時檢附</w:t>
      </w:r>
      <w:proofErr w:type="gramEnd"/>
      <w:r w:rsidRPr="00EB3966">
        <w:rPr>
          <w:rStyle w:val="tex2"/>
          <w:rFonts w:ascii="標楷體" w:eastAsia="標楷體" w:hAnsi="標楷體"/>
          <w:sz w:val="28"/>
          <w:szCs w:val="28"/>
        </w:rPr>
        <w:t>表演內容授權同意書</w:t>
      </w:r>
      <w:r w:rsidRPr="0023331C">
        <w:rPr>
          <w:rStyle w:val="tex2"/>
          <w:rFonts w:ascii="標楷體" w:eastAsia="標楷體" w:hAnsi="標楷體"/>
          <w:sz w:val="28"/>
          <w:szCs w:val="28"/>
        </w:rPr>
        <w:t>（格式如附件2），並無條件同意本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局</w:t>
      </w:r>
      <w:r w:rsidRPr="0023331C">
        <w:rPr>
          <w:rStyle w:val="tex2"/>
          <w:rFonts w:ascii="標楷體" w:eastAsia="標楷體" w:hAnsi="標楷體"/>
          <w:sz w:val="28"/>
          <w:szCs w:val="28"/>
        </w:rPr>
        <w:t>攝影、複製、製作成各種文宣事務用品（畫冊、光碟、網路、軟體…）發行，或於電視頻道、網路公開播送、公開傳輸及其他非營利之用，參賽人員不得異議。</w:t>
      </w:r>
    </w:p>
    <w:p w14:paraId="1A4AF8A2" w14:textId="29843BB0" w:rsidR="005F00B9" w:rsidRDefault="005F00B9" w:rsidP="005F00B9">
      <w:pPr>
        <w:tabs>
          <w:tab w:val="left" w:pos="142"/>
        </w:tabs>
        <w:spacing w:line="360" w:lineRule="exact"/>
        <w:rPr>
          <w:rStyle w:val="tex2"/>
          <w:rFonts w:ascii="標楷體" w:eastAsia="標楷體" w:hAnsi="標楷體"/>
          <w:sz w:val="28"/>
          <w:szCs w:val="28"/>
        </w:rPr>
      </w:pPr>
      <w:r>
        <w:rPr>
          <w:rStyle w:val="tex2"/>
          <w:rFonts w:ascii="標楷體" w:eastAsia="標楷體" w:hAnsi="標楷體" w:hint="eastAsia"/>
          <w:sz w:val="28"/>
          <w:szCs w:val="28"/>
        </w:rPr>
        <w:t xml:space="preserve"> 六、嚴禁</w:t>
      </w:r>
      <w:r w:rsidRPr="00921AD4">
        <w:rPr>
          <w:rStyle w:val="tex2"/>
          <w:rFonts w:ascii="標楷體" w:eastAsia="標楷體" w:hAnsi="標楷體" w:hint="eastAsia"/>
          <w:sz w:val="28"/>
          <w:szCs w:val="28"/>
        </w:rPr>
        <w:t>抄襲：凡經檢舉從其他隊伍比賽中，使用口號和</w:t>
      </w:r>
      <w:r w:rsidRPr="00921AD4">
        <w:rPr>
          <w:rStyle w:val="tex2"/>
          <w:rFonts w:ascii="標楷體" w:eastAsia="標楷體" w:hAnsi="標楷體"/>
          <w:sz w:val="28"/>
          <w:szCs w:val="28"/>
        </w:rPr>
        <w:t>動作</w:t>
      </w:r>
      <w:r w:rsidRPr="00921AD4">
        <w:rPr>
          <w:rStyle w:val="tex2"/>
          <w:rFonts w:ascii="標楷體" w:eastAsia="標楷體" w:hAnsi="標楷體" w:hint="eastAsia"/>
          <w:sz w:val="28"/>
          <w:szCs w:val="28"/>
        </w:rPr>
        <w:t>完全抄襲其他</w:t>
      </w:r>
    </w:p>
    <w:p w14:paraId="49312E80" w14:textId="29DEDC8F" w:rsidR="005F00B9" w:rsidRDefault="005F00B9" w:rsidP="005F00B9">
      <w:pPr>
        <w:spacing w:line="360" w:lineRule="exact"/>
        <w:rPr>
          <w:rStyle w:val="tex2"/>
          <w:rFonts w:ascii="標楷體" w:eastAsia="標楷體" w:hAnsi="標楷體"/>
          <w:sz w:val="28"/>
          <w:szCs w:val="28"/>
        </w:rPr>
      </w:pPr>
      <w:r>
        <w:rPr>
          <w:rStyle w:val="tex2"/>
          <w:rFonts w:ascii="標楷體" w:eastAsia="標楷體" w:hAnsi="標楷體" w:hint="eastAsia"/>
          <w:sz w:val="28"/>
          <w:szCs w:val="28"/>
        </w:rPr>
        <w:t xml:space="preserve">     </w:t>
      </w:r>
      <w:r w:rsidRPr="00921AD4">
        <w:rPr>
          <w:rStyle w:val="tex2"/>
          <w:rFonts w:ascii="標楷體" w:eastAsia="標楷體" w:hAnsi="標楷體" w:hint="eastAsia"/>
          <w:sz w:val="28"/>
          <w:szCs w:val="28"/>
        </w:rPr>
        <w:t>隊伍的編排流程者，該項不予計分。</w:t>
      </w:r>
    </w:p>
    <w:p w14:paraId="7ED1C18F" w14:textId="3662292F" w:rsidR="005F00B9" w:rsidRDefault="005F00B9" w:rsidP="005F00B9">
      <w:pPr>
        <w:spacing w:line="360" w:lineRule="exact"/>
        <w:rPr>
          <w:rStyle w:val="tex2"/>
          <w:rFonts w:ascii="標楷體" w:eastAsia="標楷體" w:hAnsi="標楷體"/>
          <w:sz w:val="28"/>
          <w:szCs w:val="28"/>
        </w:rPr>
      </w:pPr>
      <w:r>
        <w:rPr>
          <w:rStyle w:val="tex2"/>
          <w:rFonts w:ascii="標楷體" w:eastAsia="標楷體" w:hAnsi="標楷體" w:hint="eastAsia"/>
          <w:sz w:val="28"/>
          <w:szCs w:val="28"/>
        </w:rPr>
        <w:t xml:space="preserve"> 七、為進行比賽整體安全性，參賽隊伍須配合以下事項:</w:t>
      </w:r>
    </w:p>
    <w:p w14:paraId="4FFB7BB7" w14:textId="23743767" w:rsidR="005F00B9" w:rsidRDefault="005F00B9" w:rsidP="005F00B9">
      <w:pPr>
        <w:spacing w:line="360" w:lineRule="exact"/>
        <w:rPr>
          <w:rStyle w:val="tex2"/>
          <w:rFonts w:ascii="標楷體" w:eastAsia="標楷體" w:hAnsi="標楷體"/>
          <w:sz w:val="28"/>
          <w:szCs w:val="28"/>
        </w:rPr>
      </w:pPr>
      <w:r>
        <w:rPr>
          <w:rStyle w:val="tex2"/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>
        <w:rPr>
          <w:rStyle w:val="tex2"/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Style w:val="tex2"/>
          <w:rFonts w:ascii="標楷體" w:eastAsia="標楷體" w:hAnsi="標楷體" w:hint="eastAsia"/>
          <w:sz w:val="28"/>
          <w:szCs w:val="28"/>
        </w:rPr>
        <w:t>)表演結束後不可</w:t>
      </w:r>
      <w:r w:rsidRPr="00921AD4">
        <w:rPr>
          <w:rStyle w:val="tex2"/>
          <w:rFonts w:ascii="標楷體" w:eastAsia="標楷體" w:hAnsi="標楷體" w:hint="eastAsia"/>
          <w:sz w:val="28"/>
          <w:szCs w:val="28"/>
        </w:rPr>
        <w:t>遺留物品</w:t>
      </w:r>
      <w:r>
        <w:rPr>
          <w:rStyle w:val="tex2"/>
          <w:rFonts w:ascii="標楷體" w:eastAsia="標楷體" w:hAnsi="標楷體" w:hint="eastAsia"/>
          <w:sz w:val="28"/>
          <w:szCs w:val="28"/>
        </w:rPr>
        <w:t>在現場</w:t>
      </w:r>
      <w:r w:rsidRPr="00921AD4">
        <w:rPr>
          <w:rStyle w:val="tex2"/>
          <w:rFonts w:ascii="標楷體" w:eastAsia="標楷體" w:hAnsi="標楷體"/>
          <w:sz w:val="28"/>
          <w:szCs w:val="28"/>
        </w:rPr>
        <w:t>(</w:t>
      </w:r>
      <w:r w:rsidRPr="00921AD4">
        <w:rPr>
          <w:rStyle w:val="tex2"/>
          <w:rFonts w:ascii="標楷體" w:eastAsia="標楷體" w:hAnsi="標楷體" w:hint="eastAsia"/>
          <w:sz w:val="28"/>
          <w:szCs w:val="28"/>
        </w:rPr>
        <w:t>如配件、道具等</w:t>
      </w:r>
      <w:r w:rsidRPr="00921AD4">
        <w:rPr>
          <w:rStyle w:val="tex2"/>
          <w:rFonts w:ascii="標楷體" w:eastAsia="標楷體" w:hAnsi="標楷體"/>
          <w:sz w:val="28"/>
          <w:szCs w:val="28"/>
        </w:rPr>
        <w:t>)</w:t>
      </w:r>
      <w:r>
        <w:rPr>
          <w:rStyle w:val="tex2"/>
          <w:rFonts w:ascii="標楷體" w:eastAsia="標楷體" w:hAnsi="標楷體"/>
          <w:sz w:val="28"/>
          <w:szCs w:val="28"/>
        </w:rPr>
        <w:t>，以免造成下支隊伍</w:t>
      </w:r>
    </w:p>
    <w:p w14:paraId="7DC6038D" w14:textId="77777777" w:rsidR="005F00B9" w:rsidRPr="00921AD4" w:rsidRDefault="005F00B9" w:rsidP="005F00B9">
      <w:pPr>
        <w:spacing w:line="360" w:lineRule="exact"/>
        <w:rPr>
          <w:rStyle w:val="tex2"/>
          <w:rFonts w:ascii="標楷體" w:eastAsia="標楷體" w:hAnsi="標楷體"/>
          <w:sz w:val="28"/>
          <w:szCs w:val="28"/>
        </w:rPr>
      </w:pPr>
      <w:r>
        <w:rPr>
          <w:rStyle w:val="tex2"/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Style w:val="tex2"/>
          <w:rFonts w:ascii="標楷體" w:eastAsia="標楷體" w:hAnsi="標楷體"/>
          <w:sz w:val="28"/>
          <w:szCs w:val="28"/>
        </w:rPr>
        <w:t>不慎踩到滑倒。</w:t>
      </w:r>
    </w:p>
    <w:p w14:paraId="308343E4" w14:textId="0357F5E3" w:rsidR="005F00B9" w:rsidRPr="007A12E4" w:rsidRDefault="005F00B9" w:rsidP="005F00B9">
      <w:pPr>
        <w:spacing w:line="400" w:lineRule="exact"/>
        <w:rPr>
          <w:rStyle w:val="tex2"/>
          <w:rFonts w:ascii="標楷體" w:eastAsia="標楷體" w:hAnsi="標楷體"/>
          <w:sz w:val="28"/>
          <w:szCs w:val="28"/>
        </w:rPr>
      </w:pPr>
      <w:r>
        <w:rPr>
          <w:rStyle w:val="tex2"/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Style w:val="tex2"/>
          <w:rFonts w:ascii="標楷體" w:eastAsia="標楷體" w:hAnsi="標楷體"/>
          <w:sz w:val="28"/>
          <w:szCs w:val="28"/>
        </w:rPr>
        <w:t>(二)</w:t>
      </w:r>
      <w:r w:rsidRPr="007A12E4">
        <w:rPr>
          <w:rStyle w:val="tex2"/>
          <w:rFonts w:ascii="標楷體" w:eastAsia="標楷體" w:hAnsi="標楷體" w:hint="eastAsia"/>
          <w:sz w:val="28"/>
          <w:szCs w:val="28"/>
        </w:rPr>
        <w:t>配件首飾：穿戴任何首飾（如手錶、戒指、項鍊、眼鏡）的選手，以不</w:t>
      </w:r>
    </w:p>
    <w:p w14:paraId="36D04B7C" w14:textId="77777777" w:rsidR="005F00B9" w:rsidRPr="007A12E4" w:rsidRDefault="005F00B9" w:rsidP="005F00B9">
      <w:pPr>
        <w:spacing w:line="400" w:lineRule="exact"/>
        <w:ind w:leftChars="204" w:left="980" w:hangingChars="175" w:hanging="490"/>
        <w:rPr>
          <w:rStyle w:val="tex2"/>
          <w:rFonts w:ascii="標楷體" w:eastAsia="標楷體" w:hAnsi="標楷體"/>
          <w:sz w:val="28"/>
          <w:szCs w:val="28"/>
        </w:rPr>
      </w:pPr>
      <w:r>
        <w:rPr>
          <w:rStyle w:val="tex2"/>
          <w:rFonts w:ascii="標楷體" w:eastAsia="標楷體" w:hAnsi="標楷體" w:hint="eastAsia"/>
          <w:sz w:val="28"/>
          <w:szCs w:val="28"/>
        </w:rPr>
        <w:t xml:space="preserve">    </w:t>
      </w:r>
      <w:r w:rsidRPr="007A12E4">
        <w:rPr>
          <w:rStyle w:val="tex2"/>
          <w:rFonts w:ascii="標楷體" w:eastAsia="標楷體" w:hAnsi="標楷體" w:hint="eastAsia"/>
          <w:sz w:val="28"/>
          <w:szCs w:val="28"/>
        </w:rPr>
        <w:t>影響掉落</w:t>
      </w:r>
      <w:r>
        <w:rPr>
          <w:rStyle w:val="tex2"/>
          <w:rFonts w:ascii="標楷體" w:eastAsia="標楷體" w:hAnsi="標楷體" w:hint="eastAsia"/>
          <w:sz w:val="28"/>
          <w:szCs w:val="28"/>
        </w:rPr>
        <w:t>安全為主(</w:t>
      </w:r>
      <w:r w:rsidRPr="007A12E4">
        <w:rPr>
          <w:rStyle w:val="tex2"/>
          <w:rFonts w:ascii="標楷體" w:eastAsia="標楷體" w:hAnsi="標楷體" w:hint="eastAsia"/>
          <w:sz w:val="28"/>
          <w:szCs w:val="28"/>
        </w:rPr>
        <w:t>建議出場比賽前先拔除</w:t>
      </w:r>
      <w:r>
        <w:rPr>
          <w:rStyle w:val="tex2"/>
          <w:rFonts w:ascii="標楷體" w:eastAsia="標楷體" w:hAnsi="標楷體" w:hint="eastAsia"/>
          <w:sz w:val="28"/>
          <w:szCs w:val="28"/>
        </w:rPr>
        <w:t>)</w:t>
      </w:r>
      <w:r w:rsidRPr="007A12E4">
        <w:rPr>
          <w:rStyle w:val="tex2"/>
          <w:rFonts w:ascii="標楷體" w:eastAsia="標楷體" w:hAnsi="標楷體" w:hint="eastAsia"/>
          <w:sz w:val="28"/>
          <w:szCs w:val="28"/>
        </w:rPr>
        <w:t>，如需配戴眼鏡比賽，須將</w:t>
      </w:r>
    </w:p>
    <w:p w14:paraId="6FEC9CBA" w14:textId="77777777" w:rsidR="005F00B9" w:rsidRPr="007A12E4" w:rsidRDefault="005F00B9" w:rsidP="005F00B9">
      <w:pPr>
        <w:spacing w:line="400" w:lineRule="exact"/>
        <w:ind w:leftChars="204" w:left="980" w:hangingChars="175" w:hanging="490"/>
        <w:rPr>
          <w:rStyle w:val="tex2"/>
          <w:rFonts w:ascii="標楷體" w:eastAsia="標楷體" w:hAnsi="標楷體"/>
          <w:sz w:val="28"/>
          <w:szCs w:val="28"/>
        </w:rPr>
      </w:pPr>
      <w:r>
        <w:rPr>
          <w:rStyle w:val="tex2"/>
          <w:rFonts w:ascii="標楷體" w:eastAsia="標楷體" w:hAnsi="標楷體" w:hint="eastAsia"/>
          <w:sz w:val="28"/>
          <w:szCs w:val="28"/>
        </w:rPr>
        <w:t xml:space="preserve">    </w:t>
      </w:r>
      <w:r w:rsidRPr="007A12E4">
        <w:rPr>
          <w:rStyle w:val="tex2"/>
          <w:rFonts w:ascii="標楷體" w:eastAsia="標楷體" w:hAnsi="標楷體" w:hint="eastAsia"/>
          <w:sz w:val="28"/>
          <w:szCs w:val="28"/>
        </w:rPr>
        <w:t>眼鏡固定好以免比賽進行中掉落影響安全。</w:t>
      </w:r>
    </w:p>
    <w:p w14:paraId="63456CC0" w14:textId="270AD459" w:rsidR="005F00B9" w:rsidRPr="0023331C" w:rsidRDefault="005F00B9" w:rsidP="005F00B9">
      <w:pPr>
        <w:spacing w:line="360" w:lineRule="exact"/>
        <w:rPr>
          <w:rStyle w:val="tex2"/>
          <w:rFonts w:ascii="標楷體" w:eastAsia="標楷體" w:hAnsi="標楷體"/>
          <w:sz w:val="28"/>
          <w:szCs w:val="28"/>
        </w:rPr>
      </w:pPr>
      <w:r>
        <w:rPr>
          <w:rStyle w:val="tex2"/>
          <w:rFonts w:ascii="標楷體" w:eastAsia="標楷體" w:hAnsi="標楷體" w:hint="eastAsia"/>
          <w:sz w:val="28"/>
          <w:szCs w:val="28"/>
        </w:rPr>
        <w:t xml:space="preserve"> </w:t>
      </w:r>
      <w:r w:rsidRPr="00921AD4">
        <w:rPr>
          <w:rStyle w:val="tex2"/>
          <w:rFonts w:ascii="標楷體" w:eastAsia="標楷體" w:hAnsi="標楷體" w:hint="eastAsia"/>
          <w:sz w:val="28"/>
          <w:szCs w:val="28"/>
        </w:rPr>
        <w:t xml:space="preserve"> </w:t>
      </w:r>
      <w:r>
        <w:rPr>
          <w:rStyle w:val="tex2"/>
          <w:rFonts w:ascii="標楷體" w:eastAsia="標楷體" w:hAnsi="標楷體" w:hint="eastAsia"/>
          <w:sz w:val="28"/>
          <w:szCs w:val="28"/>
        </w:rPr>
        <w:t>八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、因應防疫措施請遵循以下規則:</w:t>
      </w:r>
    </w:p>
    <w:p w14:paraId="7969F237" w14:textId="51AC639B" w:rsidR="005F00B9" w:rsidRPr="0023331C" w:rsidRDefault="005F00B9" w:rsidP="005F00B9">
      <w:pPr>
        <w:spacing w:line="400" w:lineRule="exact"/>
        <w:rPr>
          <w:rStyle w:val="tex2"/>
          <w:rFonts w:ascii="標楷體" w:eastAsia="標楷體" w:hAnsi="標楷體"/>
          <w:sz w:val="28"/>
          <w:szCs w:val="28"/>
        </w:rPr>
      </w:pPr>
      <w:r>
        <w:rPr>
          <w:rStyle w:val="tex2"/>
          <w:rFonts w:ascii="標楷體" w:eastAsia="標楷體" w:hAnsi="標楷體" w:hint="eastAsia"/>
          <w:sz w:val="28"/>
          <w:szCs w:val="28"/>
        </w:rPr>
        <w:t xml:space="preserve">   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3331C">
        <w:rPr>
          <w:rStyle w:val="tex2"/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3331C">
        <w:rPr>
          <w:rStyle w:val="tex2"/>
          <w:rFonts w:ascii="標楷體" w:eastAsia="標楷體" w:hAnsi="標楷體" w:hint="eastAsia"/>
          <w:sz w:val="28"/>
          <w:szCs w:val="28"/>
        </w:rPr>
        <w:t>)應維持社交距離、配戴口罩</w:t>
      </w:r>
      <w:r>
        <w:rPr>
          <w:rStyle w:val="tex2"/>
          <w:rFonts w:ascii="標楷體" w:eastAsia="標楷體" w:hAnsi="標楷體" w:hint="eastAsia"/>
          <w:sz w:val="28"/>
          <w:szCs w:val="28"/>
        </w:rPr>
        <w:t>，表演</w:t>
      </w:r>
      <w:proofErr w:type="gramStart"/>
      <w:r>
        <w:rPr>
          <w:rStyle w:val="tex2"/>
          <w:rFonts w:ascii="標楷體" w:eastAsia="標楷體" w:hAnsi="標楷體" w:hint="eastAsia"/>
          <w:sz w:val="28"/>
          <w:szCs w:val="28"/>
        </w:rPr>
        <w:t>時可脫口罩</w:t>
      </w:r>
      <w:proofErr w:type="gramEnd"/>
      <w:r w:rsidRPr="0023331C">
        <w:rPr>
          <w:rStyle w:val="tex2"/>
          <w:rFonts w:ascii="標楷體" w:eastAsia="標楷體" w:hAnsi="標楷體" w:hint="eastAsia"/>
          <w:sz w:val="28"/>
          <w:szCs w:val="28"/>
        </w:rPr>
        <w:t>。</w:t>
      </w:r>
    </w:p>
    <w:p w14:paraId="707E1A78" w14:textId="4F3ABE93" w:rsidR="005F00B9" w:rsidRPr="00792AFA" w:rsidRDefault="005F00B9" w:rsidP="005F00B9">
      <w:pPr>
        <w:spacing w:line="400" w:lineRule="exact"/>
        <w:rPr>
          <w:rStyle w:val="tex2"/>
          <w:rFonts w:ascii="標楷體" w:eastAsia="標楷體" w:hAnsi="標楷體"/>
          <w:sz w:val="28"/>
          <w:szCs w:val="28"/>
        </w:rPr>
      </w:pPr>
      <w:r>
        <w:rPr>
          <w:rStyle w:val="tex2"/>
          <w:rFonts w:ascii="標楷體" w:eastAsia="標楷體" w:hAnsi="標楷體" w:hint="eastAsia"/>
          <w:sz w:val="28"/>
          <w:szCs w:val="28"/>
        </w:rPr>
        <w:t xml:space="preserve">   </w:t>
      </w:r>
      <w:r w:rsidRPr="00792AFA">
        <w:rPr>
          <w:rStyle w:val="tex2"/>
          <w:rFonts w:ascii="標楷體" w:eastAsia="標楷體" w:hAnsi="標楷體" w:hint="eastAsia"/>
          <w:sz w:val="28"/>
          <w:szCs w:val="28"/>
        </w:rPr>
        <w:t>(二)本活動須以打滿三劑C</w:t>
      </w:r>
      <w:r w:rsidRPr="00792AFA">
        <w:rPr>
          <w:rStyle w:val="tex2"/>
          <w:rFonts w:ascii="標楷體" w:eastAsia="標楷體" w:hAnsi="標楷體"/>
          <w:sz w:val="28"/>
          <w:szCs w:val="28"/>
        </w:rPr>
        <w:t>ovid-19</w:t>
      </w:r>
      <w:r w:rsidRPr="00792AFA">
        <w:rPr>
          <w:rStyle w:val="tex2"/>
          <w:rFonts w:ascii="標楷體" w:eastAsia="標楷體" w:hAnsi="標楷體" w:hint="eastAsia"/>
          <w:sz w:val="28"/>
          <w:szCs w:val="28"/>
        </w:rPr>
        <w:t>疫苗成員優先。</w:t>
      </w:r>
    </w:p>
    <w:p w14:paraId="30CA5C6A" w14:textId="13AFD2D7" w:rsidR="005F00B9" w:rsidRPr="0023331C" w:rsidRDefault="005F00B9" w:rsidP="005F00B9">
      <w:pPr>
        <w:spacing w:line="400" w:lineRule="exact"/>
        <w:rPr>
          <w:rStyle w:val="tex2"/>
          <w:rFonts w:ascii="標楷體" w:eastAsia="標楷體" w:hAnsi="標楷體"/>
          <w:sz w:val="28"/>
          <w:szCs w:val="28"/>
        </w:rPr>
      </w:pPr>
      <w:r>
        <w:rPr>
          <w:rStyle w:val="tex2"/>
          <w:rFonts w:ascii="標楷體" w:eastAsia="標楷體" w:hAnsi="標楷體" w:hint="eastAsia"/>
          <w:sz w:val="28"/>
          <w:szCs w:val="28"/>
        </w:rPr>
        <w:t xml:space="preserve">   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(</w:t>
      </w:r>
      <w:r>
        <w:rPr>
          <w:rStyle w:val="tex2"/>
          <w:rFonts w:ascii="標楷體" w:eastAsia="標楷體" w:hAnsi="標楷體" w:hint="eastAsia"/>
          <w:sz w:val="28"/>
          <w:szCs w:val="28"/>
        </w:rPr>
        <w:t>三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)參與活動人員(</w:t>
      </w:r>
      <w:proofErr w:type="gramStart"/>
      <w:r w:rsidRPr="0023331C">
        <w:rPr>
          <w:rStyle w:val="tex2"/>
          <w:rFonts w:ascii="標楷體" w:eastAsia="標楷體" w:hAnsi="標楷體" w:hint="eastAsia"/>
          <w:sz w:val="28"/>
          <w:szCs w:val="28"/>
        </w:rPr>
        <w:t>含觀賽</w:t>
      </w:r>
      <w:proofErr w:type="gramEnd"/>
      <w:r w:rsidRPr="0023331C">
        <w:rPr>
          <w:rStyle w:val="tex2"/>
          <w:rFonts w:ascii="標楷體" w:eastAsia="標楷體" w:hAnsi="標楷體" w:hint="eastAsia"/>
          <w:sz w:val="28"/>
          <w:szCs w:val="28"/>
        </w:rPr>
        <w:t>親友)皆</w:t>
      </w:r>
      <w:proofErr w:type="gramStart"/>
      <w:r w:rsidRPr="0023331C">
        <w:rPr>
          <w:rStyle w:val="tex2"/>
          <w:rFonts w:ascii="標楷體" w:eastAsia="標楷體" w:hAnsi="標楷體" w:hint="eastAsia"/>
          <w:sz w:val="28"/>
          <w:szCs w:val="28"/>
        </w:rPr>
        <w:t>採實名制並確實要量體溫</w:t>
      </w:r>
      <w:proofErr w:type="gramEnd"/>
      <w:r w:rsidRPr="0023331C">
        <w:rPr>
          <w:rStyle w:val="tex2"/>
          <w:rFonts w:ascii="標楷體" w:eastAsia="標楷體" w:hAnsi="標楷體" w:hint="eastAsia"/>
          <w:sz w:val="28"/>
          <w:szCs w:val="28"/>
        </w:rPr>
        <w:t>。</w:t>
      </w:r>
    </w:p>
    <w:p w14:paraId="5E481ADC" w14:textId="7A70845E" w:rsidR="005F00B9" w:rsidRPr="0023331C" w:rsidRDefault="00F632EC" w:rsidP="00F632EC">
      <w:pPr>
        <w:spacing w:line="400" w:lineRule="exact"/>
        <w:rPr>
          <w:rStyle w:val="tex2"/>
          <w:rFonts w:ascii="標楷體" w:eastAsia="標楷體" w:hAnsi="標楷體"/>
          <w:sz w:val="28"/>
          <w:szCs w:val="28"/>
        </w:rPr>
      </w:pPr>
      <w:r>
        <w:rPr>
          <w:rStyle w:val="tex2"/>
          <w:rFonts w:ascii="標楷體" w:eastAsia="標楷體" w:hAnsi="標楷體" w:hint="eastAsia"/>
          <w:sz w:val="28"/>
          <w:szCs w:val="28"/>
        </w:rPr>
        <w:t xml:space="preserve">   </w:t>
      </w:r>
      <w:r w:rsidR="005F00B9" w:rsidRPr="0023331C">
        <w:rPr>
          <w:rStyle w:val="tex2"/>
          <w:rFonts w:ascii="標楷體" w:eastAsia="標楷體" w:hAnsi="標楷體" w:hint="eastAsia"/>
          <w:sz w:val="28"/>
          <w:szCs w:val="28"/>
        </w:rPr>
        <w:t>(</w:t>
      </w:r>
      <w:r w:rsidR="005F00B9">
        <w:rPr>
          <w:rStyle w:val="tex2"/>
          <w:rFonts w:ascii="標楷體" w:eastAsia="標楷體" w:hAnsi="標楷體" w:hint="eastAsia"/>
          <w:sz w:val="28"/>
          <w:szCs w:val="28"/>
        </w:rPr>
        <w:t>四</w:t>
      </w:r>
      <w:r w:rsidR="005F00B9" w:rsidRPr="0023331C">
        <w:rPr>
          <w:rStyle w:val="tex2"/>
          <w:rFonts w:ascii="標楷體" w:eastAsia="標楷體" w:hAnsi="標楷體" w:hint="eastAsia"/>
          <w:sz w:val="28"/>
          <w:szCs w:val="28"/>
        </w:rPr>
        <w:t>)發燒或有呼吸道症狀者，應盡速就醫後在家休息，避免參加活動。</w:t>
      </w:r>
    </w:p>
    <w:p w14:paraId="65C85560" w14:textId="77777777" w:rsidR="005F00B9" w:rsidRDefault="005F00B9" w:rsidP="005F00B9">
      <w:pPr>
        <w:spacing w:line="400" w:lineRule="exact"/>
        <w:ind w:leftChars="102" w:left="245"/>
        <w:rPr>
          <w:rStyle w:val="tex2"/>
          <w:rFonts w:ascii="標楷體" w:eastAsia="標楷體" w:hAnsi="標楷體"/>
          <w:sz w:val="28"/>
          <w:szCs w:val="28"/>
        </w:rPr>
      </w:pPr>
      <w:r>
        <w:rPr>
          <w:rStyle w:val="tex2"/>
          <w:rFonts w:ascii="標楷體" w:eastAsia="標楷體" w:hAnsi="標楷體" w:hint="eastAsia"/>
          <w:sz w:val="28"/>
          <w:szCs w:val="28"/>
        </w:rPr>
        <w:t>九</w:t>
      </w:r>
      <w:r w:rsidRPr="0023331C">
        <w:rPr>
          <w:rStyle w:val="tex2"/>
          <w:rFonts w:ascii="標楷體" w:eastAsia="標楷體" w:hAnsi="標楷體"/>
          <w:sz w:val="28"/>
          <w:szCs w:val="28"/>
        </w:rPr>
        <w:t>、本案辦理時間將視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「</w:t>
      </w:r>
      <w:r w:rsidRPr="0023331C">
        <w:rPr>
          <w:rStyle w:val="tex2"/>
          <w:rFonts w:ascii="標楷體" w:eastAsia="標楷體" w:hAnsi="標楷體"/>
          <w:sz w:val="28"/>
          <w:szCs w:val="28"/>
        </w:rPr>
        <w:t>嚴重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特</w:t>
      </w:r>
      <w:r w:rsidRPr="0023331C">
        <w:rPr>
          <w:rStyle w:val="tex2"/>
          <w:rFonts w:ascii="標楷體" w:eastAsia="標楷體" w:hAnsi="標楷體"/>
          <w:sz w:val="28"/>
          <w:szCs w:val="28"/>
        </w:rPr>
        <w:t>殊傳染性</w:t>
      </w:r>
      <w:proofErr w:type="gramStart"/>
      <w:r w:rsidRPr="0023331C">
        <w:rPr>
          <w:rStyle w:val="tex2"/>
          <w:rFonts w:ascii="標楷體" w:eastAsia="標楷體" w:hAnsi="標楷體"/>
          <w:sz w:val="28"/>
          <w:szCs w:val="28"/>
        </w:rPr>
        <w:t>肺災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」</w:t>
      </w:r>
      <w:r w:rsidRPr="0023331C">
        <w:rPr>
          <w:rStyle w:val="tex2"/>
          <w:rFonts w:ascii="標楷體" w:eastAsia="標楷體" w:hAnsi="標楷體"/>
          <w:sz w:val="28"/>
          <w:szCs w:val="28"/>
        </w:rPr>
        <w:t>疫情延</w:t>
      </w:r>
      <w:proofErr w:type="gramEnd"/>
      <w:r w:rsidRPr="0023331C">
        <w:rPr>
          <w:rStyle w:val="tex2"/>
          <w:rFonts w:ascii="標楷體" w:eastAsia="標楷體" w:hAnsi="標楷體"/>
          <w:sz w:val="28"/>
          <w:szCs w:val="28"/>
        </w:rPr>
        <w:t>後或暫停辦理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，</w:t>
      </w:r>
      <w:r w:rsidRPr="0023331C">
        <w:rPr>
          <w:rStyle w:val="tex2"/>
          <w:rFonts w:ascii="標楷體" w:eastAsia="標楷體" w:hAnsi="標楷體"/>
          <w:sz w:val="28"/>
          <w:szCs w:val="28"/>
        </w:rPr>
        <w:t>將另</w:t>
      </w:r>
      <w:r w:rsidRPr="0023331C">
        <w:rPr>
          <w:rStyle w:val="tex2"/>
          <w:rFonts w:ascii="標楷體" w:eastAsia="標楷體" w:hAnsi="標楷體" w:hint="eastAsia"/>
          <w:sz w:val="28"/>
          <w:szCs w:val="28"/>
        </w:rPr>
        <w:t>行</w:t>
      </w:r>
    </w:p>
    <w:p w14:paraId="0F3B4749" w14:textId="0A6CF532" w:rsidR="005F00B9" w:rsidRPr="0023331C" w:rsidRDefault="005F00B9" w:rsidP="005F00B9">
      <w:pPr>
        <w:spacing w:line="400" w:lineRule="exact"/>
        <w:ind w:leftChars="102" w:left="245"/>
        <w:rPr>
          <w:rStyle w:val="tex2"/>
          <w:rFonts w:ascii="標楷體" w:eastAsia="標楷體" w:hAnsi="標楷體"/>
          <w:sz w:val="28"/>
          <w:szCs w:val="28"/>
        </w:rPr>
      </w:pPr>
      <w:r>
        <w:rPr>
          <w:rStyle w:val="tex2"/>
          <w:rFonts w:ascii="標楷體" w:eastAsia="標楷體" w:hAnsi="標楷體" w:hint="eastAsia"/>
          <w:sz w:val="28"/>
          <w:szCs w:val="28"/>
        </w:rPr>
        <w:t xml:space="preserve">    </w:t>
      </w:r>
      <w:r w:rsidRPr="0023331C">
        <w:rPr>
          <w:rStyle w:val="tex2"/>
          <w:rFonts w:ascii="標楷體" w:eastAsia="標楷體" w:hAnsi="標楷體"/>
          <w:sz w:val="28"/>
          <w:szCs w:val="28"/>
        </w:rPr>
        <w:t>公告。</w:t>
      </w:r>
    </w:p>
    <w:p w14:paraId="4D083411" w14:textId="77777777" w:rsidR="00683AC4" w:rsidRDefault="00683AC4" w:rsidP="00F80350">
      <w:pPr>
        <w:spacing w:line="34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</w:p>
    <w:p w14:paraId="3C073325" w14:textId="77777777" w:rsidR="00060436" w:rsidRDefault="00060436" w:rsidP="00F80350">
      <w:pPr>
        <w:spacing w:line="34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</w:p>
    <w:p w14:paraId="7B41E802" w14:textId="77777777" w:rsidR="00060436" w:rsidRDefault="00060436" w:rsidP="00F80350">
      <w:pPr>
        <w:spacing w:line="34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</w:p>
    <w:p w14:paraId="2A6E7F34" w14:textId="77777777" w:rsidR="00060436" w:rsidRDefault="00060436" w:rsidP="00F80350">
      <w:pPr>
        <w:spacing w:line="34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</w:p>
    <w:p w14:paraId="6C12A5B6" w14:textId="77777777" w:rsidR="00060436" w:rsidRDefault="00060436" w:rsidP="00F80350">
      <w:pPr>
        <w:spacing w:line="34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</w:p>
    <w:p w14:paraId="226C1D52" w14:textId="77777777" w:rsidR="00060436" w:rsidRDefault="00060436" w:rsidP="00F80350">
      <w:pPr>
        <w:spacing w:line="34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</w:p>
    <w:p w14:paraId="28ADA357" w14:textId="77777777" w:rsidR="00060436" w:rsidRDefault="00060436" w:rsidP="00F80350">
      <w:pPr>
        <w:spacing w:line="34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</w:p>
    <w:p w14:paraId="285FFE33" w14:textId="77777777" w:rsidR="00060436" w:rsidRPr="005F00B9" w:rsidRDefault="00060436" w:rsidP="00F80350">
      <w:pPr>
        <w:spacing w:line="34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</w:p>
    <w:p w14:paraId="4EC242D2" w14:textId="77777777" w:rsidR="00683AC4" w:rsidRDefault="00683AC4" w:rsidP="00F80350">
      <w:pPr>
        <w:spacing w:line="34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</w:p>
    <w:p w14:paraId="2A8ABEA7" w14:textId="77777777" w:rsidR="00F632EC" w:rsidRDefault="00F632EC" w:rsidP="003C6EC5">
      <w:pPr>
        <w:spacing w:line="340" w:lineRule="exact"/>
        <w:rPr>
          <w:rFonts w:ascii="標楷體" w:eastAsia="標楷體" w:hAnsi="標楷體" w:cs="Times New Roman"/>
          <w:b/>
          <w:sz w:val="32"/>
          <w:szCs w:val="24"/>
        </w:rPr>
      </w:pPr>
    </w:p>
    <w:p w14:paraId="458C3DDE" w14:textId="77777777" w:rsidR="00F738BB" w:rsidRPr="00060436" w:rsidRDefault="00F738BB" w:rsidP="00F738BB">
      <w:pPr>
        <w:spacing w:line="340" w:lineRule="exact"/>
        <w:jc w:val="right"/>
        <w:rPr>
          <w:rFonts w:ascii="標楷體" w:eastAsia="標楷體" w:hAnsi="標楷體" w:cs="Times New Roman"/>
          <w:b/>
          <w:sz w:val="32"/>
          <w:szCs w:val="24"/>
        </w:rPr>
      </w:pPr>
      <w:r w:rsidRPr="00060436">
        <w:rPr>
          <w:rFonts w:ascii="Times New Roman" w:eastAsia="標楷體" w:hAnsi="標楷體" w:cs="Times New Roman" w:hint="eastAsia"/>
          <w:b/>
          <w:sz w:val="32"/>
          <w:szCs w:val="24"/>
        </w:rPr>
        <w:lastRenderedPageBreak/>
        <w:t>(</w:t>
      </w:r>
      <w:r w:rsidRPr="00060436">
        <w:rPr>
          <w:rFonts w:ascii="Times New Roman" w:eastAsia="標楷體" w:hAnsi="標楷體" w:cs="Times New Roman" w:hint="eastAsia"/>
          <w:b/>
          <w:sz w:val="32"/>
          <w:szCs w:val="24"/>
        </w:rPr>
        <w:t>附</w:t>
      </w:r>
      <w:r w:rsidRPr="00060436">
        <w:rPr>
          <w:rFonts w:ascii="Times New Roman" w:eastAsia="標楷體" w:hAnsi="標楷體" w:cs="Times New Roman"/>
          <w:b/>
          <w:sz w:val="32"/>
          <w:szCs w:val="24"/>
        </w:rPr>
        <w:t>件</w:t>
      </w:r>
      <w:r w:rsidRPr="00060436">
        <w:rPr>
          <w:rFonts w:ascii="Times New Roman" w:eastAsia="標楷體" w:hAnsi="標楷體" w:cs="Times New Roman" w:hint="eastAsia"/>
          <w:b/>
          <w:sz w:val="32"/>
          <w:szCs w:val="24"/>
        </w:rPr>
        <w:t>1)</w:t>
      </w:r>
    </w:p>
    <w:p w14:paraId="385A3346" w14:textId="166DDD9F" w:rsidR="00F738BB" w:rsidRPr="00060436" w:rsidRDefault="00F738BB" w:rsidP="00F738BB">
      <w:pPr>
        <w:spacing w:line="340" w:lineRule="exact"/>
        <w:jc w:val="center"/>
        <w:rPr>
          <w:rFonts w:ascii="Times New Roman" w:eastAsia="標楷體" w:hAnsi="標楷體" w:cs="Times New Roman"/>
          <w:b/>
          <w:sz w:val="32"/>
          <w:szCs w:val="24"/>
        </w:rPr>
      </w:pPr>
      <w:r w:rsidRPr="00060436">
        <w:rPr>
          <w:rFonts w:ascii="標楷體" w:eastAsia="標楷體" w:hAnsi="標楷體" w:cs="Times New Roman" w:hint="eastAsia"/>
          <w:b/>
          <w:sz w:val="32"/>
          <w:szCs w:val="24"/>
        </w:rPr>
        <w:t>嘉義縣衛生局</w:t>
      </w:r>
      <w:proofErr w:type="gramStart"/>
      <w:r w:rsidRPr="00060436">
        <w:rPr>
          <w:rFonts w:ascii="標楷體" w:eastAsia="標楷體" w:hAnsi="標楷體" w:cs="Times New Roman" w:hint="eastAsia"/>
          <w:b/>
          <w:sz w:val="32"/>
          <w:szCs w:val="24"/>
        </w:rPr>
        <w:t>111</w:t>
      </w:r>
      <w:proofErr w:type="gramEnd"/>
      <w:r w:rsidRPr="00060436">
        <w:rPr>
          <w:rFonts w:ascii="標楷體" w:eastAsia="標楷體" w:hAnsi="標楷體" w:cs="Times New Roman" w:hint="eastAsia"/>
          <w:b/>
          <w:sz w:val="32"/>
          <w:szCs w:val="24"/>
        </w:rPr>
        <w:t>年度</w:t>
      </w:r>
      <w:proofErr w:type="gramStart"/>
      <w:r w:rsidRPr="00060436">
        <w:rPr>
          <w:rFonts w:ascii="標楷體" w:eastAsia="標楷體" w:hAnsi="標楷體" w:cs="Times New Roman" w:hint="eastAsia"/>
          <w:b/>
          <w:sz w:val="32"/>
          <w:szCs w:val="24"/>
        </w:rPr>
        <w:t>養肌蓄瑞健康</w:t>
      </w:r>
      <w:proofErr w:type="gramEnd"/>
      <w:r w:rsidRPr="00060436">
        <w:rPr>
          <w:rFonts w:ascii="標楷體" w:eastAsia="標楷體" w:hAnsi="標楷體" w:cs="Times New Roman" w:hint="eastAsia"/>
          <w:b/>
          <w:sz w:val="32"/>
          <w:szCs w:val="24"/>
        </w:rPr>
        <w:t xml:space="preserve">操 </w:t>
      </w:r>
      <w:r w:rsidRPr="00060436">
        <w:rPr>
          <w:rFonts w:ascii="Times New Roman" w:eastAsia="標楷體" w:hAnsi="標楷體" w:cs="Times New Roman" w:hint="eastAsia"/>
          <w:b/>
          <w:sz w:val="32"/>
          <w:szCs w:val="24"/>
        </w:rPr>
        <w:t>比賽報名表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1138"/>
        <w:gridCol w:w="431"/>
        <w:gridCol w:w="982"/>
        <w:gridCol w:w="706"/>
        <w:gridCol w:w="439"/>
        <w:gridCol w:w="691"/>
        <w:gridCol w:w="142"/>
        <w:gridCol w:w="301"/>
        <w:gridCol w:w="1559"/>
        <w:gridCol w:w="1107"/>
        <w:gridCol w:w="565"/>
        <w:gridCol w:w="1419"/>
      </w:tblGrid>
      <w:tr w:rsidR="00060436" w:rsidRPr="00060436" w14:paraId="252E977F" w14:textId="77777777" w:rsidTr="00F27F9C">
        <w:trPr>
          <w:trHeight w:val="589"/>
          <w:jc w:val="center"/>
        </w:trPr>
        <w:tc>
          <w:tcPr>
            <w:tcW w:w="1832" w:type="dxa"/>
            <w:gridSpan w:val="2"/>
            <w:shd w:val="clear" w:color="auto" w:fill="E6E6E6"/>
            <w:vAlign w:val="center"/>
          </w:tcPr>
          <w:p w14:paraId="09EDB678" w14:textId="6C5BA09B" w:rsidR="00964BE4" w:rsidRPr="00060436" w:rsidRDefault="00964BE4" w:rsidP="00F27F9C">
            <w:pPr>
              <w:snapToGrid w:val="0"/>
              <w:ind w:left="19" w:hanging="19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60436">
              <w:rPr>
                <w:rFonts w:ascii="標楷體" w:eastAsia="標楷體" w:hAnsi="標楷體" w:hint="eastAsia"/>
                <w:bCs/>
                <w:szCs w:val="24"/>
              </w:rPr>
              <w:t>衛生所</w:t>
            </w:r>
          </w:p>
        </w:tc>
        <w:tc>
          <w:tcPr>
            <w:tcW w:w="3391" w:type="dxa"/>
            <w:gridSpan w:val="6"/>
            <w:vAlign w:val="center"/>
          </w:tcPr>
          <w:p w14:paraId="7F7DD0F6" w14:textId="77777777" w:rsidR="00964BE4" w:rsidRPr="00060436" w:rsidRDefault="00964BE4" w:rsidP="00F27F9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6767D" w14:textId="0AC9D73D" w:rsidR="00964BE4" w:rsidRPr="00060436" w:rsidRDefault="004D0EB6" w:rsidP="00F27F9C">
            <w:pPr>
              <w:snapToGrid w:val="0"/>
              <w:ind w:left="19" w:hanging="19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60436">
              <w:rPr>
                <w:rFonts w:ascii="標楷體" w:eastAsia="標楷體" w:hAnsi="標楷體" w:hint="eastAsia"/>
                <w:bCs/>
                <w:szCs w:val="24"/>
              </w:rPr>
              <w:t>衛生所連絡人</w:t>
            </w:r>
          </w:p>
        </w:tc>
        <w:tc>
          <w:tcPr>
            <w:tcW w:w="3091" w:type="dxa"/>
            <w:gridSpan w:val="3"/>
            <w:vAlign w:val="center"/>
          </w:tcPr>
          <w:p w14:paraId="10BC5C53" w14:textId="77777777" w:rsidR="00964BE4" w:rsidRPr="00060436" w:rsidRDefault="00964BE4" w:rsidP="00F27F9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60436" w:rsidRPr="00060436" w14:paraId="6619C4AC" w14:textId="77777777" w:rsidTr="00F27F9C">
        <w:trPr>
          <w:trHeight w:val="589"/>
          <w:jc w:val="center"/>
        </w:trPr>
        <w:tc>
          <w:tcPr>
            <w:tcW w:w="1832" w:type="dxa"/>
            <w:gridSpan w:val="2"/>
            <w:shd w:val="clear" w:color="auto" w:fill="E6E6E6"/>
            <w:vAlign w:val="center"/>
          </w:tcPr>
          <w:p w14:paraId="31C2DD01" w14:textId="77777777" w:rsidR="005858C7" w:rsidRPr="00060436" w:rsidRDefault="005858C7" w:rsidP="00F27F9C">
            <w:pPr>
              <w:snapToGrid w:val="0"/>
              <w:ind w:left="19" w:hanging="19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60436">
              <w:rPr>
                <w:rFonts w:ascii="標楷體" w:eastAsia="標楷體" w:hAnsi="標楷體" w:hint="eastAsia"/>
                <w:bCs/>
                <w:szCs w:val="24"/>
              </w:rPr>
              <w:t>團</w:t>
            </w:r>
            <w:r w:rsidRPr="00060436">
              <w:rPr>
                <w:rFonts w:ascii="標楷體" w:eastAsia="標楷體" w:hAnsi="標楷體"/>
                <w:bCs/>
                <w:szCs w:val="24"/>
              </w:rPr>
              <w:t>隊</w:t>
            </w:r>
            <w:r w:rsidRPr="00060436">
              <w:rPr>
                <w:rFonts w:ascii="標楷體" w:eastAsia="標楷體" w:hAnsi="標楷體" w:hint="eastAsia"/>
                <w:bCs/>
                <w:szCs w:val="24"/>
              </w:rPr>
              <w:t>名稱</w:t>
            </w:r>
          </w:p>
        </w:tc>
        <w:tc>
          <w:tcPr>
            <w:tcW w:w="3391" w:type="dxa"/>
            <w:gridSpan w:val="6"/>
            <w:vAlign w:val="center"/>
          </w:tcPr>
          <w:p w14:paraId="1BA52FBB" w14:textId="77777777" w:rsidR="005858C7" w:rsidRPr="00060436" w:rsidRDefault="005858C7" w:rsidP="00F27F9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2246F" w14:textId="77777777" w:rsidR="005858C7" w:rsidRPr="00060436" w:rsidRDefault="005858C7" w:rsidP="00F27F9C">
            <w:pPr>
              <w:snapToGrid w:val="0"/>
              <w:ind w:left="19" w:hanging="19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60436">
              <w:rPr>
                <w:rFonts w:ascii="標楷體" w:eastAsia="標楷體" w:hAnsi="標楷體" w:hint="eastAsia"/>
                <w:bCs/>
                <w:szCs w:val="24"/>
              </w:rPr>
              <w:t>所屬</w:t>
            </w:r>
            <w:r w:rsidRPr="00060436">
              <w:rPr>
                <w:rFonts w:ascii="標楷體" w:eastAsia="標楷體" w:hAnsi="標楷體"/>
                <w:bCs/>
                <w:szCs w:val="24"/>
              </w:rPr>
              <w:t>單位</w:t>
            </w:r>
          </w:p>
          <w:p w14:paraId="2B24CD89" w14:textId="1CE7C56A" w:rsidR="00964BE4" w:rsidRPr="00060436" w:rsidRDefault="00964BE4" w:rsidP="00F27F9C">
            <w:pPr>
              <w:snapToGrid w:val="0"/>
              <w:ind w:left="19" w:hanging="19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60436">
              <w:rPr>
                <w:rFonts w:ascii="標楷體" w:eastAsia="標楷體" w:hAnsi="標楷體" w:hint="eastAsia"/>
                <w:bCs/>
                <w:szCs w:val="24"/>
              </w:rPr>
              <w:t>(社區名稱)</w:t>
            </w:r>
          </w:p>
        </w:tc>
        <w:tc>
          <w:tcPr>
            <w:tcW w:w="3091" w:type="dxa"/>
            <w:gridSpan w:val="3"/>
            <w:vAlign w:val="center"/>
          </w:tcPr>
          <w:p w14:paraId="3DEDC7E0" w14:textId="77777777" w:rsidR="005858C7" w:rsidRPr="00060436" w:rsidRDefault="005858C7" w:rsidP="00F27F9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858C7" w:rsidRPr="00DE0E28" w14:paraId="2A987714" w14:textId="77777777" w:rsidTr="00F27F9C">
        <w:trPr>
          <w:trHeight w:val="530"/>
          <w:jc w:val="center"/>
        </w:trPr>
        <w:tc>
          <w:tcPr>
            <w:tcW w:w="1832" w:type="dxa"/>
            <w:gridSpan w:val="2"/>
            <w:shd w:val="clear" w:color="auto" w:fill="E6E6E6"/>
            <w:vAlign w:val="center"/>
          </w:tcPr>
          <w:p w14:paraId="0776B796" w14:textId="77777777" w:rsidR="005858C7" w:rsidRDefault="005858C7" w:rsidP="00F27F9C">
            <w:pPr>
              <w:snapToGrid w:val="0"/>
              <w:ind w:left="17" w:hanging="1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E0E28">
              <w:rPr>
                <w:rFonts w:ascii="標楷體" w:eastAsia="標楷體" w:hAnsi="標楷體" w:hint="eastAsia"/>
                <w:kern w:val="0"/>
                <w:szCs w:val="24"/>
              </w:rPr>
              <w:t>團隊聯絡人</w:t>
            </w:r>
          </w:p>
          <w:p w14:paraId="059AF4B2" w14:textId="64016D7C" w:rsidR="00964BE4" w:rsidRPr="00DE0E28" w:rsidRDefault="00964BE4" w:rsidP="00964BE4">
            <w:pPr>
              <w:snapToGrid w:val="0"/>
              <w:ind w:left="17" w:hanging="17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(帶隊老師)</w:t>
            </w:r>
          </w:p>
        </w:tc>
        <w:tc>
          <w:tcPr>
            <w:tcW w:w="2119" w:type="dxa"/>
            <w:gridSpan w:val="3"/>
            <w:vAlign w:val="center"/>
          </w:tcPr>
          <w:p w14:paraId="24AA0DF5" w14:textId="77777777" w:rsidR="005858C7" w:rsidRPr="00DE0E28" w:rsidRDefault="005858C7" w:rsidP="00F27F9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2" w:type="dxa"/>
            <w:gridSpan w:val="3"/>
            <w:shd w:val="clear" w:color="auto" w:fill="E6E6E6"/>
            <w:vAlign w:val="center"/>
          </w:tcPr>
          <w:p w14:paraId="2AE639CF" w14:textId="77777777" w:rsidR="005858C7" w:rsidRPr="00DE0E28" w:rsidRDefault="005858C7" w:rsidP="00F27F9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0E28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1860" w:type="dxa"/>
            <w:gridSpan w:val="2"/>
            <w:shd w:val="clear" w:color="auto" w:fill="FFFFFF" w:themeFill="background1"/>
            <w:vAlign w:val="center"/>
          </w:tcPr>
          <w:p w14:paraId="5D4490D1" w14:textId="77777777" w:rsidR="005858C7" w:rsidRPr="00DE0E28" w:rsidRDefault="005858C7" w:rsidP="00F27F9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7" w:type="dxa"/>
            <w:shd w:val="clear" w:color="auto" w:fill="E6E6E6"/>
            <w:vAlign w:val="center"/>
          </w:tcPr>
          <w:p w14:paraId="2A747ADE" w14:textId="77777777" w:rsidR="005858C7" w:rsidRPr="00DE0E28" w:rsidRDefault="005858C7" w:rsidP="00F27F9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0E28">
              <w:rPr>
                <w:rFonts w:ascii="標楷體" w:eastAsia="標楷體" w:hAnsi="標楷體"/>
                <w:szCs w:val="24"/>
              </w:rPr>
              <w:t>手機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519A616D" w14:textId="77777777" w:rsidR="005858C7" w:rsidRPr="00DE0E28" w:rsidRDefault="005858C7" w:rsidP="00F27F9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858C7" w:rsidRPr="00DE0E28" w14:paraId="34835695" w14:textId="77777777" w:rsidTr="00F27F9C">
        <w:trPr>
          <w:trHeight w:val="530"/>
          <w:jc w:val="center"/>
        </w:trPr>
        <w:tc>
          <w:tcPr>
            <w:tcW w:w="1832" w:type="dxa"/>
            <w:gridSpan w:val="2"/>
            <w:shd w:val="clear" w:color="auto" w:fill="E6E6E6"/>
            <w:vAlign w:val="center"/>
          </w:tcPr>
          <w:p w14:paraId="361D03FF" w14:textId="77777777" w:rsidR="005858C7" w:rsidRPr="00DE0E28" w:rsidRDefault="005858C7" w:rsidP="00F27F9C">
            <w:pPr>
              <w:snapToGrid w:val="0"/>
              <w:ind w:left="17" w:hanging="17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聯絡</w:t>
            </w:r>
            <w:r>
              <w:rPr>
                <w:rFonts w:ascii="標楷體" w:eastAsia="標楷體" w:hAnsi="標楷體"/>
                <w:kern w:val="0"/>
                <w:szCs w:val="24"/>
              </w:rPr>
              <w:t>地址</w:t>
            </w:r>
          </w:p>
        </w:tc>
        <w:tc>
          <w:tcPr>
            <w:tcW w:w="8342" w:type="dxa"/>
            <w:gridSpan w:val="11"/>
            <w:vAlign w:val="center"/>
          </w:tcPr>
          <w:p w14:paraId="122F1D4A" w14:textId="77777777" w:rsidR="005858C7" w:rsidRPr="00DE0E28" w:rsidRDefault="005858C7" w:rsidP="00F27F9C">
            <w:pPr>
              <w:snapToGrid w:val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5858C7" w:rsidRPr="00DE0E28" w14:paraId="351173A6" w14:textId="77777777" w:rsidTr="00F27F9C">
        <w:trPr>
          <w:trHeight w:val="572"/>
          <w:jc w:val="center"/>
        </w:trPr>
        <w:tc>
          <w:tcPr>
            <w:tcW w:w="1832" w:type="dxa"/>
            <w:gridSpan w:val="2"/>
            <w:shd w:val="clear" w:color="auto" w:fill="E6E6E6"/>
            <w:vAlign w:val="center"/>
          </w:tcPr>
          <w:p w14:paraId="2D9D5C89" w14:textId="77777777" w:rsidR="005858C7" w:rsidRPr="00DE0E28" w:rsidRDefault="005858C7" w:rsidP="00F27F9C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DE0E28">
              <w:rPr>
                <w:rFonts w:ascii="標楷體" w:eastAsia="標楷體" w:hAnsi="標楷體" w:hint="eastAsia"/>
                <w:bCs/>
                <w:szCs w:val="24"/>
              </w:rPr>
              <w:t>參賽</w:t>
            </w:r>
            <w:r w:rsidRPr="00DE0E28">
              <w:rPr>
                <w:rFonts w:ascii="標楷體" w:eastAsia="標楷體" w:hAnsi="標楷體"/>
                <w:bCs/>
                <w:szCs w:val="24"/>
              </w:rPr>
              <w:t>人數</w:t>
            </w:r>
          </w:p>
        </w:tc>
        <w:tc>
          <w:tcPr>
            <w:tcW w:w="1413" w:type="dxa"/>
            <w:gridSpan w:val="2"/>
            <w:vAlign w:val="center"/>
          </w:tcPr>
          <w:p w14:paraId="08F3B569" w14:textId="77777777" w:rsidR="005858C7" w:rsidRPr="00DE0E28" w:rsidRDefault="005858C7" w:rsidP="00F27F9C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6" w:type="dxa"/>
            <w:gridSpan w:val="3"/>
            <w:shd w:val="clear" w:color="auto" w:fill="D9D9D9" w:themeFill="background1" w:themeFillShade="D9"/>
            <w:vAlign w:val="center"/>
          </w:tcPr>
          <w:p w14:paraId="0883351F" w14:textId="77777777" w:rsidR="005858C7" w:rsidRPr="00DE0E28" w:rsidRDefault="005858C7" w:rsidP="00F27F9C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DE0E28">
              <w:rPr>
                <w:rFonts w:ascii="標楷體" w:eastAsia="標楷體" w:hAnsi="標楷體" w:hint="eastAsia"/>
                <w:szCs w:val="24"/>
              </w:rPr>
              <w:t>65歲以上人數</w:t>
            </w:r>
          </w:p>
        </w:tc>
        <w:tc>
          <w:tcPr>
            <w:tcW w:w="2002" w:type="dxa"/>
            <w:gridSpan w:val="3"/>
            <w:vAlign w:val="center"/>
          </w:tcPr>
          <w:p w14:paraId="2C998DAD" w14:textId="77777777" w:rsidR="005858C7" w:rsidRPr="00DE0E28" w:rsidRDefault="005858C7" w:rsidP="00F27F9C">
            <w:pPr>
              <w:pStyle w:val="11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D9D9D9" w:themeFill="background1" w:themeFillShade="D9"/>
            <w:vAlign w:val="center"/>
          </w:tcPr>
          <w:p w14:paraId="19DCEE28" w14:textId="77777777" w:rsidR="005858C7" w:rsidRPr="00DE0E28" w:rsidRDefault="005858C7" w:rsidP="00F27F9C">
            <w:pPr>
              <w:pStyle w:val="11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DE0E28">
              <w:rPr>
                <w:rStyle w:val="tex2"/>
                <w:rFonts w:ascii="標楷體" w:eastAsia="標楷體" w:hAnsi="標楷體" w:hint="eastAsia"/>
                <w:sz w:val="22"/>
              </w:rPr>
              <w:t>4-</w:t>
            </w:r>
            <w:r w:rsidRPr="00DE0E28">
              <w:rPr>
                <w:rStyle w:val="tex2"/>
                <w:rFonts w:ascii="標楷體" w:eastAsia="標楷體" w:hAnsi="標楷體"/>
                <w:sz w:val="22"/>
              </w:rPr>
              <w:t>12</w:t>
            </w:r>
            <w:r w:rsidRPr="00DE0E28">
              <w:rPr>
                <w:rStyle w:val="tex2"/>
                <w:rFonts w:ascii="標楷體" w:eastAsia="標楷體" w:hAnsi="標楷體" w:hint="eastAsia"/>
                <w:sz w:val="22"/>
              </w:rPr>
              <w:t>歲</w:t>
            </w:r>
            <w:r w:rsidRPr="00DE0E28">
              <w:rPr>
                <w:rStyle w:val="tex2"/>
                <w:rFonts w:ascii="標楷體" w:eastAsia="標楷體" w:hAnsi="標楷體"/>
                <w:sz w:val="22"/>
              </w:rPr>
              <w:t>孩童</w:t>
            </w:r>
            <w:r w:rsidRPr="00DE0E28">
              <w:rPr>
                <w:rStyle w:val="tex2"/>
                <w:rFonts w:ascii="標楷體" w:eastAsia="標楷體" w:hAnsi="標楷體" w:hint="eastAsia"/>
                <w:sz w:val="22"/>
              </w:rPr>
              <w:t>人</w:t>
            </w:r>
            <w:r w:rsidRPr="00DE0E28">
              <w:rPr>
                <w:rStyle w:val="tex2"/>
                <w:rFonts w:ascii="標楷體" w:eastAsia="標楷體" w:hAnsi="標楷體"/>
                <w:sz w:val="22"/>
              </w:rPr>
              <w:t>數</w:t>
            </w:r>
          </w:p>
        </w:tc>
        <w:tc>
          <w:tcPr>
            <w:tcW w:w="1419" w:type="dxa"/>
            <w:vAlign w:val="center"/>
          </w:tcPr>
          <w:p w14:paraId="4BA932DF" w14:textId="77777777" w:rsidR="005858C7" w:rsidRPr="00DE0E28" w:rsidRDefault="005858C7" w:rsidP="00F27F9C">
            <w:pPr>
              <w:pStyle w:val="11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858C7" w:rsidRPr="00DE0E28" w14:paraId="05EAD0BB" w14:textId="77777777" w:rsidTr="00F27F9C">
        <w:trPr>
          <w:trHeight w:val="586"/>
          <w:jc w:val="center"/>
        </w:trPr>
        <w:tc>
          <w:tcPr>
            <w:tcW w:w="1832" w:type="dxa"/>
            <w:gridSpan w:val="2"/>
            <w:shd w:val="clear" w:color="auto" w:fill="E6E6E6"/>
            <w:vAlign w:val="center"/>
          </w:tcPr>
          <w:p w14:paraId="798E6A96" w14:textId="77777777" w:rsidR="005858C7" w:rsidRPr="00DE0E28" w:rsidRDefault="005858C7" w:rsidP="00F27F9C">
            <w:pPr>
              <w:pStyle w:val="11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E0E28">
              <w:rPr>
                <w:rFonts w:ascii="標楷體" w:eastAsia="標楷體" w:hAnsi="標楷體" w:hint="eastAsia"/>
                <w:kern w:val="0"/>
                <w:szCs w:val="24"/>
              </w:rPr>
              <w:t>葷食者人數</w:t>
            </w:r>
          </w:p>
        </w:tc>
        <w:tc>
          <w:tcPr>
            <w:tcW w:w="3249" w:type="dxa"/>
            <w:gridSpan w:val="5"/>
            <w:tcBorders>
              <w:bottom w:val="single" w:sz="4" w:space="0" w:color="auto"/>
            </w:tcBorders>
            <w:vAlign w:val="center"/>
          </w:tcPr>
          <w:p w14:paraId="679C010A" w14:textId="77777777" w:rsidR="005858C7" w:rsidRPr="00DE0E28" w:rsidRDefault="005858C7" w:rsidP="00F27F9C">
            <w:pPr>
              <w:pStyle w:val="11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00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0C2E8" w14:textId="77777777" w:rsidR="005858C7" w:rsidRPr="00DE0E28" w:rsidRDefault="005858C7" w:rsidP="00F27F9C">
            <w:pPr>
              <w:pStyle w:val="11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E0E28">
              <w:rPr>
                <w:rFonts w:ascii="標楷體" w:eastAsia="標楷體" w:hAnsi="標楷體" w:hint="eastAsia"/>
                <w:kern w:val="0"/>
                <w:szCs w:val="24"/>
              </w:rPr>
              <w:t>素食者人數</w:t>
            </w:r>
          </w:p>
        </w:tc>
        <w:tc>
          <w:tcPr>
            <w:tcW w:w="3091" w:type="dxa"/>
            <w:gridSpan w:val="3"/>
            <w:tcBorders>
              <w:bottom w:val="single" w:sz="4" w:space="0" w:color="auto"/>
            </w:tcBorders>
            <w:vAlign w:val="center"/>
          </w:tcPr>
          <w:p w14:paraId="57A23C29" w14:textId="77777777" w:rsidR="005858C7" w:rsidRPr="00DE0E28" w:rsidRDefault="005858C7" w:rsidP="00F27F9C">
            <w:pPr>
              <w:pStyle w:val="11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858C7" w:rsidRPr="00DE0E28" w14:paraId="6C589D90" w14:textId="77777777" w:rsidTr="00F27F9C">
        <w:trPr>
          <w:trHeight w:val="578"/>
          <w:jc w:val="center"/>
        </w:trPr>
        <w:tc>
          <w:tcPr>
            <w:tcW w:w="1832" w:type="dxa"/>
            <w:gridSpan w:val="2"/>
            <w:shd w:val="clear" w:color="auto" w:fill="E6E6E6"/>
            <w:vAlign w:val="center"/>
          </w:tcPr>
          <w:p w14:paraId="1C5655A0" w14:textId="77777777" w:rsidR="005858C7" w:rsidRPr="00DE0E28" w:rsidRDefault="005858C7" w:rsidP="00F27F9C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DE0E28">
              <w:rPr>
                <w:rFonts w:ascii="標楷體" w:eastAsia="標楷體" w:hAnsi="標楷體" w:hint="eastAsia"/>
                <w:szCs w:val="24"/>
              </w:rPr>
              <w:t>團隊及團隊特色人物介紹</w:t>
            </w:r>
          </w:p>
        </w:tc>
        <w:tc>
          <w:tcPr>
            <w:tcW w:w="834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71F9DBD" w14:textId="77777777" w:rsidR="005858C7" w:rsidRPr="00F80350" w:rsidRDefault="005858C7" w:rsidP="00F27F9C">
            <w:pPr>
              <w:pStyle w:val="11"/>
              <w:adjustRightInd w:val="0"/>
              <w:snapToGrid w:val="0"/>
              <w:spacing w:line="300" w:lineRule="exact"/>
              <w:ind w:leftChars="0" w:left="0"/>
              <w:contextualSpacing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  <w:p w14:paraId="52F3217E" w14:textId="77777777" w:rsidR="005858C7" w:rsidRDefault="005858C7" w:rsidP="00F27F9C">
            <w:pPr>
              <w:pStyle w:val="11"/>
              <w:adjustRightInd w:val="0"/>
              <w:snapToGrid w:val="0"/>
              <w:spacing w:line="300" w:lineRule="exact"/>
              <w:ind w:leftChars="0" w:left="0"/>
              <w:contextualSpacing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</w:p>
          <w:p w14:paraId="5458C3B3" w14:textId="77777777" w:rsidR="005858C7" w:rsidRPr="00DE0E28" w:rsidRDefault="005858C7" w:rsidP="00F27F9C">
            <w:pPr>
              <w:pStyle w:val="11"/>
              <w:adjustRightInd w:val="0"/>
              <w:snapToGrid w:val="0"/>
              <w:spacing w:line="300" w:lineRule="exact"/>
              <w:ind w:leftChars="0" w:left="0"/>
              <w:contextualSpacing/>
              <w:jc w:val="right"/>
              <w:rPr>
                <w:rFonts w:ascii="標楷體" w:eastAsia="標楷體" w:hAnsi="標楷體"/>
                <w:szCs w:val="24"/>
              </w:rPr>
            </w:pPr>
            <w:r w:rsidRPr="00DE0E28">
              <w:rPr>
                <w:rFonts w:ascii="標楷體" w:eastAsia="標楷體" w:hAnsi="標楷體" w:cs="標楷體"/>
                <w:color w:val="000000" w:themeColor="text1"/>
                <w:szCs w:val="24"/>
              </w:rPr>
              <w:t>(</w:t>
            </w:r>
            <w:r w:rsidRPr="00DE0E28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限</w:t>
            </w:r>
            <w:r w:rsidRPr="00DE0E28">
              <w:rPr>
                <w:rFonts w:ascii="標楷體" w:eastAsia="標楷體" w:hAnsi="標楷體" w:cs="標楷體"/>
                <w:color w:val="000000" w:themeColor="text1"/>
                <w:szCs w:val="24"/>
              </w:rPr>
              <w:t>100</w:t>
            </w:r>
            <w:r w:rsidRPr="00DE0E28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字數</w:t>
            </w:r>
            <w:proofErr w:type="gramStart"/>
            <w:r w:rsidRPr="00DE0E28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以內</w:t>
            </w:r>
            <w:r w:rsidRPr="00DE0E28">
              <w:rPr>
                <w:rFonts w:ascii="標楷體" w:eastAsia="標楷體" w:hAnsi="標楷體" w:cs="標楷體"/>
                <w:color w:val="000000" w:themeColor="text1"/>
                <w:szCs w:val="24"/>
              </w:rPr>
              <w:t>)</w:t>
            </w:r>
            <w:proofErr w:type="gramEnd"/>
          </w:p>
        </w:tc>
      </w:tr>
      <w:tr w:rsidR="005858C7" w:rsidRPr="00DE0E28" w14:paraId="2F5906A4" w14:textId="77777777" w:rsidTr="00F80350">
        <w:trPr>
          <w:trHeight w:val="1362"/>
          <w:jc w:val="center"/>
        </w:trPr>
        <w:tc>
          <w:tcPr>
            <w:tcW w:w="1832" w:type="dxa"/>
            <w:gridSpan w:val="2"/>
            <w:shd w:val="clear" w:color="auto" w:fill="E6E6E6"/>
            <w:vAlign w:val="center"/>
          </w:tcPr>
          <w:p w14:paraId="1EA1A0F7" w14:textId="77777777" w:rsidR="005858C7" w:rsidRPr="00877881" w:rsidRDefault="005858C7" w:rsidP="00F27F9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備註</w:t>
            </w:r>
          </w:p>
        </w:tc>
        <w:tc>
          <w:tcPr>
            <w:tcW w:w="8342" w:type="dxa"/>
            <w:gridSpan w:val="11"/>
            <w:shd w:val="clear" w:color="auto" w:fill="FFFFFF" w:themeFill="background1"/>
            <w:vAlign w:val="center"/>
          </w:tcPr>
          <w:p w14:paraId="39A8DCC0" w14:textId="77777777" w:rsidR="005858C7" w:rsidRPr="00637CD9" w:rsidRDefault="005858C7" w:rsidP="00637CD9">
            <w:pPr>
              <w:spacing w:line="240" w:lineRule="exact"/>
              <w:ind w:left="369" w:hangingChars="142" w:hanging="369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1、本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活動不補助相關經費，其人員保險、</w:t>
            </w: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交通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費等相關費用請自行支應。</w:t>
            </w:r>
          </w:p>
          <w:p w14:paraId="1E29945C" w14:textId="77777777" w:rsidR="005858C7" w:rsidRPr="00637CD9" w:rsidRDefault="005858C7" w:rsidP="00637CD9">
            <w:pPr>
              <w:spacing w:line="240" w:lineRule="exact"/>
              <w:ind w:left="395" w:hangingChars="152" w:hanging="39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</w:t>
            </w: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="00F44491" w:rsidRPr="00637CD9">
              <w:rPr>
                <w:rFonts w:ascii="標楷體" w:eastAsia="標楷體" w:hAnsi="標楷體" w:hint="eastAsia"/>
                <w:sz w:val="26"/>
                <w:szCs w:val="26"/>
              </w:rPr>
              <w:t>早上</w:t>
            </w: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參賽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人員中午</w:t>
            </w: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提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供便當食用，</w:t>
            </w:r>
            <w:r w:rsidR="00F44491"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下午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參</w:t>
            </w: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賽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人員下午提供餐盒，請於團</w:t>
            </w: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隊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名單中詳列飲食習慣</w:t>
            </w: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；非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參</w:t>
            </w: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賽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人員</w:t>
            </w: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恕不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提供便當、</w:t>
            </w: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餐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盒，請自</w:t>
            </w: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行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處理。</w:t>
            </w:r>
          </w:p>
          <w:p w14:paraId="55968AD6" w14:textId="77777777" w:rsidR="00637CD9" w:rsidRDefault="005858C7" w:rsidP="00637CD9">
            <w:pPr>
              <w:spacing w:line="240" w:lineRule="exact"/>
              <w:ind w:left="195" w:hangingChars="75" w:hanging="19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</w:t>
            </w: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參</w:t>
            </w: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賽隊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伍派代表</w:t>
            </w: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依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比賽流程表所示時間至報</w:t>
            </w: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到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處完成報到手續</w:t>
            </w: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並於</w:t>
            </w:r>
            <w:r w:rsid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</w:p>
          <w:p w14:paraId="3C2D4266" w14:textId="725CE9EC" w:rsidR="005858C7" w:rsidRPr="00637CD9" w:rsidRDefault="00637CD9" w:rsidP="00637CD9">
            <w:pPr>
              <w:spacing w:line="240" w:lineRule="exact"/>
              <w:ind w:left="195" w:hangingChars="75" w:hanging="195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="005858C7"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當</w:t>
            </w:r>
            <w:r w:rsidR="005858C7"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日以「隨身碟」形式繳交當日表演之曲</w:t>
            </w:r>
            <w:r w:rsidR="005858C7"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目(逾</w:t>
            </w:r>
            <w:r w:rsidR="005858C7"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時視</w:t>
            </w:r>
            <w:r w:rsidR="005858C7"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同</w:t>
            </w:r>
            <w:r w:rsidR="005858C7"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放棄</w:t>
            </w:r>
            <w:r w:rsidR="005858C7"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)。</w:t>
            </w:r>
          </w:p>
        </w:tc>
      </w:tr>
      <w:tr w:rsidR="005858C7" w:rsidRPr="00DE0E28" w14:paraId="793B2C0F" w14:textId="77777777" w:rsidTr="00F27F9C">
        <w:trPr>
          <w:trHeight w:val="711"/>
          <w:jc w:val="center"/>
        </w:trPr>
        <w:tc>
          <w:tcPr>
            <w:tcW w:w="1832" w:type="dxa"/>
            <w:gridSpan w:val="2"/>
            <w:shd w:val="clear" w:color="auto" w:fill="E6E6E6"/>
            <w:vAlign w:val="center"/>
          </w:tcPr>
          <w:p w14:paraId="05609547" w14:textId="77777777" w:rsidR="005858C7" w:rsidRDefault="005858C7" w:rsidP="00F27F9C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報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名資料核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對</w:t>
            </w:r>
          </w:p>
        </w:tc>
        <w:tc>
          <w:tcPr>
            <w:tcW w:w="8342" w:type="dxa"/>
            <w:gridSpan w:val="11"/>
            <w:shd w:val="clear" w:color="auto" w:fill="FFFFFF" w:themeFill="background1"/>
            <w:vAlign w:val="center"/>
          </w:tcPr>
          <w:p w14:paraId="654B7425" w14:textId="77777777" w:rsidR="005858C7" w:rsidRPr="00637CD9" w:rsidRDefault="005858C7" w:rsidP="00637CD9">
            <w:pPr>
              <w:spacing w:line="260" w:lineRule="exact"/>
              <w:ind w:left="369" w:hangingChars="142" w:hanging="369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□比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賽報名表</w:t>
            </w: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；□音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樂光碟</w:t>
            </w: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；□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表演內容授權同意書</w:t>
            </w:r>
          </w:p>
          <w:p w14:paraId="1AB3A7DB" w14:textId="77777777" w:rsidR="005858C7" w:rsidRPr="00637CD9" w:rsidRDefault="005858C7" w:rsidP="00637CD9">
            <w:pPr>
              <w:spacing w:line="260" w:lineRule="exact"/>
              <w:ind w:left="369" w:hangingChars="142" w:hanging="369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自行確認</w:t>
            </w: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上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述</w:t>
            </w: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3項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是否</w:t>
            </w: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完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成</w:t>
            </w:r>
            <w:r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檢</w:t>
            </w:r>
            <w:proofErr w:type="gramStart"/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附</w:t>
            </w:r>
            <w:proofErr w:type="gramEnd"/>
            <w:r w:rsidR="001F0E83"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</w:t>
            </w:r>
            <w:r w:rsidR="001F0E83"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完成請</w:t>
            </w:r>
            <w:r w:rsidR="001F0E83" w:rsidRPr="00637CD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打</w:t>
            </w:r>
            <w:r w:rsidR="001F0E83"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勾</w:t>
            </w:r>
            <w:r w:rsidRPr="00637CD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。</w:t>
            </w:r>
          </w:p>
        </w:tc>
      </w:tr>
      <w:tr w:rsidR="005858C7" w:rsidRPr="00DE0E28" w14:paraId="66E6FCCF" w14:textId="77777777" w:rsidTr="00F27F9C">
        <w:trPr>
          <w:trHeight w:val="330"/>
          <w:jc w:val="center"/>
        </w:trPr>
        <w:tc>
          <w:tcPr>
            <w:tcW w:w="10174" w:type="dxa"/>
            <w:gridSpan w:val="13"/>
            <w:shd w:val="clear" w:color="auto" w:fill="E6E6E6"/>
            <w:vAlign w:val="center"/>
          </w:tcPr>
          <w:p w14:paraId="6E1641CB" w14:textId="77777777" w:rsidR="005858C7" w:rsidRPr="00DE0E28" w:rsidRDefault="005858C7" w:rsidP="00F27F9C">
            <w:pPr>
              <w:snapToGrid w:val="0"/>
              <w:ind w:left="19" w:hanging="19"/>
              <w:jc w:val="center"/>
              <w:rPr>
                <w:rFonts w:ascii="標楷體" w:eastAsia="標楷體" w:hAnsi="標楷體"/>
                <w:szCs w:val="24"/>
              </w:rPr>
            </w:pPr>
            <w:r w:rsidRPr="00DE0E28">
              <w:rPr>
                <w:rFonts w:ascii="標楷體" w:eastAsia="標楷體" w:hAnsi="標楷體" w:hint="eastAsia"/>
                <w:kern w:val="0"/>
                <w:szCs w:val="24"/>
              </w:rPr>
              <w:t>團</w:t>
            </w:r>
            <w:r w:rsidRPr="00DE0E28">
              <w:rPr>
                <w:rFonts w:ascii="標楷體" w:eastAsia="標楷體" w:hAnsi="標楷體"/>
                <w:kern w:val="0"/>
                <w:szCs w:val="24"/>
              </w:rPr>
              <w:t>隊名冊</w:t>
            </w:r>
          </w:p>
        </w:tc>
      </w:tr>
      <w:tr w:rsidR="005858C7" w:rsidRPr="00DE0E28" w14:paraId="52DD0CBB" w14:textId="77777777" w:rsidTr="00561127">
        <w:trPr>
          <w:trHeight w:val="486"/>
          <w:jc w:val="center"/>
        </w:trPr>
        <w:tc>
          <w:tcPr>
            <w:tcW w:w="694" w:type="dxa"/>
            <w:shd w:val="clear" w:color="auto" w:fill="FFFFFF"/>
            <w:vAlign w:val="center"/>
          </w:tcPr>
          <w:p w14:paraId="467D78FA" w14:textId="77777777" w:rsidR="005858C7" w:rsidRPr="00DE0E28" w:rsidRDefault="005858C7" w:rsidP="00F27F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E0E28">
              <w:rPr>
                <w:rFonts w:ascii="標楷體" w:eastAsia="標楷體" w:hAnsi="標楷體"/>
                <w:szCs w:val="24"/>
              </w:rPr>
              <w:t>序號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14:paraId="5696D840" w14:textId="77777777" w:rsidR="005858C7" w:rsidRPr="00DE0E28" w:rsidRDefault="005858C7" w:rsidP="00F27F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E0E28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73F2E963" w14:textId="77777777" w:rsidR="005858C7" w:rsidRPr="00BC1C52" w:rsidRDefault="005858C7" w:rsidP="00F27F9C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Cs w:val="24"/>
              </w:rPr>
            </w:pPr>
            <w:r w:rsidRPr="00BC1C52">
              <w:rPr>
                <w:rFonts w:ascii="標楷體" w:eastAsia="標楷體" w:hAnsi="標楷體"/>
                <w:color w:val="000000"/>
                <w:spacing w:val="-20"/>
                <w:kern w:val="0"/>
                <w:szCs w:val="24"/>
              </w:rPr>
              <w:t>性別</w:t>
            </w:r>
            <w:proofErr w:type="gramStart"/>
            <w:r w:rsidRPr="00BC1C52">
              <w:rPr>
                <w:rFonts w:ascii="標楷體" w:eastAsia="標楷體" w:hAnsi="標楷體" w:hint="eastAsia"/>
                <w:color w:val="000000"/>
                <w:spacing w:val="-20"/>
                <w:kern w:val="0"/>
                <w:szCs w:val="24"/>
              </w:rPr>
              <w:t>【</w:t>
            </w:r>
            <w:proofErr w:type="gramEnd"/>
            <w:r w:rsidRPr="00BC1C52">
              <w:rPr>
                <w:rFonts w:ascii="標楷體" w:eastAsia="標楷體" w:hAnsi="標楷體" w:hint="eastAsia"/>
                <w:color w:val="000000"/>
                <w:spacing w:val="-20"/>
                <w:kern w:val="0"/>
                <w:szCs w:val="24"/>
              </w:rPr>
              <w:t>男：1 女：2</w:t>
            </w:r>
            <w:proofErr w:type="gramStart"/>
            <w:r w:rsidRPr="00BC1C52">
              <w:rPr>
                <w:rFonts w:ascii="標楷體" w:eastAsia="標楷體" w:hAnsi="標楷體" w:hint="eastAsia"/>
                <w:color w:val="000000"/>
                <w:spacing w:val="-20"/>
                <w:kern w:val="0"/>
                <w:szCs w:val="24"/>
              </w:rPr>
              <w:t>】</w:t>
            </w:r>
            <w:proofErr w:type="gramEnd"/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48F06883" w14:textId="77777777" w:rsidR="005858C7" w:rsidRPr="00DE0E28" w:rsidRDefault="005858C7" w:rsidP="00F27F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E0E28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9E632A5" w14:textId="77777777" w:rsidR="005858C7" w:rsidRPr="00DE0E28" w:rsidRDefault="005858C7" w:rsidP="00F27F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E0E2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3091" w:type="dxa"/>
            <w:gridSpan w:val="3"/>
            <w:shd w:val="clear" w:color="auto" w:fill="FFFFFF"/>
            <w:vAlign w:val="center"/>
          </w:tcPr>
          <w:p w14:paraId="1F31C19B" w14:textId="77777777" w:rsidR="005858C7" w:rsidRPr="00167BDC" w:rsidRDefault="005858C7" w:rsidP="00F27F9C">
            <w:pPr>
              <w:snapToGrid w:val="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167BDC">
              <w:rPr>
                <w:rFonts w:ascii="標楷體" w:eastAsia="標楷體" w:hAnsi="標楷體" w:hint="eastAsia"/>
                <w:color w:val="000000"/>
                <w:spacing w:val="-20"/>
                <w:kern w:val="0"/>
                <w:szCs w:val="24"/>
              </w:rPr>
              <w:t xml:space="preserve">飲食習慣 </w:t>
            </w:r>
            <w:proofErr w:type="gramStart"/>
            <w:r w:rsidRPr="00167BDC">
              <w:rPr>
                <w:rFonts w:ascii="標楷體" w:eastAsia="標楷體" w:hAnsi="標楷體" w:hint="eastAsia"/>
                <w:color w:val="000000"/>
                <w:spacing w:val="-20"/>
                <w:kern w:val="0"/>
                <w:szCs w:val="24"/>
              </w:rPr>
              <w:t>【</w:t>
            </w:r>
            <w:proofErr w:type="gramEnd"/>
            <w:r w:rsidRPr="00167BDC">
              <w:rPr>
                <w:rFonts w:ascii="標楷體" w:eastAsia="標楷體" w:hAnsi="標楷體" w:hint="eastAsia"/>
                <w:color w:val="000000"/>
                <w:spacing w:val="-20"/>
                <w:kern w:val="0"/>
                <w:szCs w:val="24"/>
              </w:rPr>
              <w:t>葷：1 素：2</w:t>
            </w:r>
            <w:proofErr w:type="gramStart"/>
            <w:r w:rsidRPr="00167BDC">
              <w:rPr>
                <w:rFonts w:ascii="標楷體" w:eastAsia="標楷體" w:hAnsi="標楷體" w:hint="eastAsia"/>
                <w:color w:val="000000"/>
                <w:spacing w:val="-20"/>
                <w:kern w:val="0"/>
                <w:szCs w:val="24"/>
              </w:rPr>
              <w:t>】</w:t>
            </w:r>
            <w:proofErr w:type="gramEnd"/>
          </w:p>
        </w:tc>
      </w:tr>
      <w:tr w:rsidR="005858C7" w:rsidRPr="00DE0E28" w14:paraId="117DA6E6" w14:textId="77777777" w:rsidTr="00561127">
        <w:trPr>
          <w:trHeight w:val="440"/>
          <w:jc w:val="center"/>
        </w:trPr>
        <w:tc>
          <w:tcPr>
            <w:tcW w:w="694" w:type="dxa"/>
            <w:shd w:val="clear" w:color="auto" w:fill="FFFFFF"/>
            <w:vAlign w:val="center"/>
          </w:tcPr>
          <w:p w14:paraId="053E4F55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0E28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14:paraId="42762AD9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4A569ECC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7816DB63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FEB58A8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1" w:type="dxa"/>
            <w:gridSpan w:val="3"/>
            <w:shd w:val="clear" w:color="auto" w:fill="FFFFFF"/>
            <w:vAlign w:val="center"/>
          </w:tcPr>
          <w:p w14:paraId="22B4E9E4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58C7" w:rsidRPr="00DE0E28" w14:paraId="6FD6DF47" w14:textId="77777777" w:rsidTr="00561127">
        <w:trPr>
          <w:trHeight w:val="440"/>
          <w:jc w:val="center"/>
        </w:trPr>
        <w:tc>
          <w:tcPr>
            <w:tcW w:w="694" w:type="dxa"/>
            <w:shd w:val="clear" w:color="auto" w:fill="FFFFFF"/>
            <w:vAlign w:val="center"/>
          </w:tcPr>
          <w:p w14:paraId="1C787B95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0E28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14:paraId="5529B52E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3C188C70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14D07FA7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DBDF0C7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1" w:type="dxa"/>
            <w:gridSpan w:val="3"/>
            <w:shd w:val="clear" w:color="auto" w:fill="FFFFFF"/>
            <w:vAlign w:val="center"/>
          </w:tcPr>
          <w:p w14:paraId="1ACAC43C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58C7" w:rsidRPr="00DE0E28" w14:paraId="4C38121D" w14:textId="77777777" w:rsidTr="00561127">
        <w:trPr>
          <w:trHeight w:val="440"/>
          <w:jc w:val="center"/>
        </w:trPr>
        <w:tc>
          <w:tcPr>
            <w:tcW w:w="694" w:type="dxa"/>
            <w:shd w:val="clear" w:color="auto" w:fill="FFFFFF"/>
            <w:vAlign w:val="center"/>
          </w:tcPr>
          <w:p w14:paraId="21408A73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0E28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14:paraId="440C27BB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215D157D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0B0E2D1D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9E556B3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1" w:type="dxa"/>
            <w:gridSpan w:val="3"/>
            <w:shd w:val="clear" w:color="auto" w:fill="FFFFFF"/>
            <w:vAlign w:val="center"/>
          </w:tcPr>
          <w:p w14:paraId="2E3BEE77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58C7" w:rsidRPr="00DE0E28" w14:paraId="2A7DE057" w14:textId="77777777" w:rsidTr="00561127">
        <w:trPr>
          <w:trHeight w:val="440"/>
          <w:jc w:val="center"/>
        </w:trPr>
        <w:tc>
          <w:tcPr>
            <w:tcW w:w="694" w:type="dxa"/>
            <w:shd w:val="clear" w:color="auto" w:fill="FFFFFF"/>
            <w:vAlign w:val="center"/>
          </w:tcPr>
          <w:p w14:paraId="1E1BB5EF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0E28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14:paraId="281F4BAC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53A6C1A7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3F5FF80A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FBB5F56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1" w:type="dxa"/>
            <w:gridSpan w:val="3"/>
            <w:shd w:val="clear" w:color="auto" w:fill="FFFFFF"/>
            <w:vAlign w:val="center"/>
          </w:tcPr>
          <w:p w14:paraId="32455FED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58C7" w:rsidRPr="00DE0E28" w14:paraId="3E3049B5" w14:textId="77777777" w:rsidTr="00561127">
        <w:trPr>
          <w:trHeight w:val="440"/>
          <w:jc w:val="center"/>
        </w:trPr>
        <w:tc>
          <w:tcPr>
            <w:tcW w:w="694" w:type="dxa"/>
            <w:shd w:val="clear" w:color="auto" w:fill="FFFFFF"/>
            <w:vAlign w:val="center"/>
          </w:tcPr>
          <w:p w14:paraId="3A1429E5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0E28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14:paraId="32980A30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0DCB9EAB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5792C7AF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5035BF1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1" w:type="dxa"/>
            <w:gridSpan w:val="3"/>
            <w:shd w:val="clear" w:color="auto" w:fill="FFFFFF"/>
            <w:vAlign w:val="center"/>
          </w:tcPr>
          <w:p w14:paraId="5CEAFE72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58C7" w:rsidRPr="00DE0E28" w14:paraId="698B02BE" w14:textId="77777777" w:rsidTr="00561127">
        <w:trPr>
          <w:trHeight w:val="440"/>
          <w:jc w:val="center"/>
        </w:trPr>
        <w:tc>
          <w:tcPr>
            <w:tcW w:w="694" w:type="dxa"/>
            <w:shd w:val="clear" w:color="auto" w:fill="FFFFFF"/>
            <w:vAlign w:val="center"/>
          </w:tcPr>
          <w:p w14:paraId="5D888CFA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0E28"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14:paraId="5A95460F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2BAD953A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3D429B80" w14:textId="77777777" w:rsidR="005858C7" w:rsidRPr="00DE0E28" w:rsidRDefault="005858C7" w:rsidP="00F27F9C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F5457A4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1" w:type="dxa"/>
            <w:gridSpan w:val="3"/>
            <w:shd w:val="clear" w:color="auto" w:fill="FFFFFF"/>
            <w:vAlign w:val="center"/>
          </w:tcPr>
          <w:p w14:paraId="21B2F5C3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58C7" w:rsidRPr="00DE0E28" w14:paraId="5E94EB0F" w14:textId="77777777" w:rsidTr="00561127">
        <w:trPr>
          <w:trHeight w:val="440"/>
          <w:jc w:val="center"/>
        </w:trPr>
        <w:tc>
          <w:tcPr>
            <w:tcW w:w="694" w:type="dxa"/>
            <w:shd w:val="clear" w:color="auto" w:fill="FFFFFF"/>
            <w:vAlign w:val="center"/>
          </w:tcPr>
          <w:p w14:paraId="14F5291D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0E28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14:paraId="1C36FB34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044FC02D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028C405D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98DE43C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1" w:type="dxa"/>
            <w:gridSpan w:val="3"/>
            <w:shd w:val="clear" w:color="auto" w:fill="FFFFFF"/>
            <w:vAlign w:val="center"/>
          </w:tcPr>
          <w:p w14:paraId="3379B155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58C7" w:rsidRPr="00DE0E28" w14:paraId="1E6CD60B" w14:textId="77777777" w:rsidTr="00561127">
        <w:trPr>
          <w:trHeight w:val="440"/>
          <w:jc w:val="center"/>
        </w:trPr>
        <w:tc>
          <w:tcPr>
            <w:tcW w:w="694" w:type="dxa"/>
            <w:shd w:val="clear" w:color="auto" w:fill="FFFFFF"/>
            <w:vAlign w:val="center"/>
          </w:tcPr>
          <w:p w14:paraId="120A8ED8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0E28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14:paraId="3A16B9A1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14DC2211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5C13B214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7AA3832D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1" w:type="dxa"/>
            <w:gridSpan w:val="3"/>
            <w:shd w:val="clear" w:color="auto" w:fill="FFFFFF"/>
            <w:vAlign w:val="center"/>
          </w:tcPr>
          <w:p w14:paraId="6DEC5459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58C7" w:rsidRPr="00DE0E28" w14:paraId="0C82EA9E" w14:textId="77777777" w:rsidTr="00561127">
        <w:trPr>
          <w:trHeight w:val="440"/>
          <w:jc w:val="center"/>
        </w:trPr>
        <w:tc>
          <w:tcPr>
            <w:tcW w:w="694" w:type="dxa"/>
            <w:shd w:val="clear" w:color="auto" w:fill="FFFFFF"/>
            <w:vAlign w:val="center"/>
          </w:tcPr>
          <w:p w14:paraId="505C1346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0E28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14:paraId="775C55DE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2C572601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2659ADAF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5968EAB0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1" w:type="dxa"/>
            <w:gridSpan w:val="3"/>
            <w:shd w:val="clear" w:color="auto" w:fill="FFFFFF"/>
            <w:vAlign w:val="center"/>
          </w:tcPr>
          <w:p w14:paraId="29005328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58C7" w:rsidRPr="00DE0E28" w14:paraId="7F53A5B3" w14:textId="77777777" w:rsidTr="00561127">
        <w:trPr>
          <w:trHeight w:val="440"/>
          <w:jc w:val="center"/>
        </w:trPr>
        <w:tc>
          <w:tcPr>
            <w:tcW w:w="694" w:type="dxa"/>
            <w:shd w:val="clear" w:color="auto" w:fill="FFFFFF"/>
            <w:vAlign w:val="center"/>
          </w:tcPr>
          <w:p w14:paraId="156F7502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0E28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14:paraId="6FE89DBF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49F8A84A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635CFB1E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11A9EBF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1" w:type="dxa"/>
            <w:gridSpan w:val="3"/>
            <w:shd w:val="clear" w:color="auto" w:fill="FFFFFF"/>
            <w:vAlign w:val="center"/>
          </w:tcPr>
          <w:p w14:paraId="7548A7A0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58C7" w:rsidRPr="00DE0E28" w14:paraId="0407A45A" w14:textId="77777777" w:rsidTr="00561127">
        <w:trPr>
          <w:trHeight w:val="440"/>
          <w:jc w:val="center"/>
        </w:trPr>
        <w:tc>
          <w:tcPr>
            <w:tcW w:w="694" w:type="dxa"/>
            <w:shd w:val="clear" w:color="auto" w:fill="FFFFFF"/>
            <w:vAlign w:val="center"/>
          </w:tcPr>
          <w:p w14:paraId="4708C414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0E28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14:paraId="36571D71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47113A4A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7AF5F23C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485AE155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1" w:type="dxa"/>
            <w:gridSpan w:val="3"/>
            <w:shd w:val="clear" w:color="auto" w:fill="FFFFFF"/>
            <w:vAlign w:val="center"/>
          </w:tcPr>
          <w:p w14:paraId="61834554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58C7" w:rsidRPr="00DE0E28" w14:paraId="30DDA22A" w14:textId="77777777" w:rsidTr="00561127">
        <w:trPr>
          <w:trHeight w:val="440"/>
          <w:jc w:val="center"/>
        </w:trPr>
        <w:tc>
          <w:tcPr>
            <w:tcW w:w="694" w:type="dxa"/>
            <w:shd w:val="clear" w:color="auto" w:fill="FFFFFF"/>
            <w:vAlign w:val="center"/>
          </w:tcPr>
          <w:p w14:paraId="3438B556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0E28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14:paraId="7E917742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2D992912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67C96862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34B6776E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1" w:type="dxa"/>
            <w:gridSpan w:val="3"/>
            <w:shd w:val="clear" w:color="auto" w:fill="FFFFFF"/>
            <w:vAlign w:val="center"/>
          </w:tcPr>
          <w:p w14:paraId="57108C27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58C7" w:rsidRPr="00DE0E28" w14:paraId="6D6825E2" w14:textId="77777777" w:rsidTr="00561127">
        <w:trPr>
          <w:trHeight w:val="440"/>
          <w:jc w:val="center"/>
        </w:trPr>
        <w:tc>
          <w:tcPr>
            <w:tcW w:w="694" w:type="dxa"/>
            <w:shd w:val="clear" w:color="auto" w:fill="FFFFFF"/>
            <w:vAlign w:val="center"/>
          </w:tcPr>
          <w:p w14:paraId="41A2F19C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0E28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14:paraId="231BCB09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7C48D82E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119A5A98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99232B0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1" w:type="dxa"/>
            <w:gridSpan w:val="3"/>
            <w:shd w:val="clear" w:color="auto" w:fill="FFFFFF"/>
            <w:vAlign w:val="center"/>
          </w:tcPr>
          <w:p w14:paraId="28AF6FFE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58C7" w:rsidRPr="00DE0E28" w14:paraId="4CDDBDB2" w14:textId="77777777" w:rsidTr="00561127">
        <w:trPr>
          <w:trHeight w:val="440"/>
          <w:jc w:val="center"/>
        </w:trPr>
        <w:tc>
          <w:tcPr>
            <w:tcW w:w="694" w:type="dxa"/>
            <w:shd w:val="clear" w:color="auto" w:fill="FFFFFF"/>
            <w:vAlign w:val="center"/>
          </w:tcPr>
          <w:p w14:paraId="4F823B4C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0E28"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14:paraId="5229B789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2572F650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466011FC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6E9ECFDA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1" w:type="dxa"/>
            <w:gridSpan w:val="3"/>
            <w:shd w:val="clear" w:color="auto" w:fill="FFFFFF"/>
            <w:vAlign w:val="center"/>
          </w:tcPr>
          <w:p w14:paraId="5D98E032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58C7" w:rsidRPr="00DE0E28" w14:paraId="0FFD1238" w14:textId="77777777" w:rsidTr="00561127">
        <w:trPr>
          <w:trHeight w:val="440"/>
          <w:jc w:val="center"/>
        </w:trPr>
        <w:tc>
          <w:tcPr>
            <w:tcW w:w="694" w:type="dxa"/>
            <w:shd w:val="clear" w:color="auto" w:fill="FFFFFF"/>
            <w:vAlign w:val="center"/>
          </w:tcPr>
          <w:p w14:paraId="71C34634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0E28"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1569" w:type="dxa"/>
            <w:gridSpan w:val="2"/>
            <w:shd w:val="clear" w:color="auto" w:fill="FFFFFF"/>
            <w:vAlign w:val="center"/>
          </w:tcPr>
          <w:p w14:paraId="6B693259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FFFFFF"/>
            <w:vAlign w:val="center"/>
          </w:tcPr>
          <w:p w14:paraId="3DBD6B1B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14:paraId="26C2BE81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8133096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1" w:type="dxa"/>
            <w:gridSpan w:val="3"/>
            <w:shd w:val="clear" w:color="auto" w:fill="FFFFFF"/>
            <w:vAlign w:val="center"/>
          </w:tcPr>
          <w:p w14:paraId="333B962D" w14:textId="77777777" w:rsidR="005858C7" w:rsidRPr="00DE0E28" w:rsidRDefault="005858C7" w:rsidP="00F27F9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8102277" w14:textId="77777777" w:rsidR="00F738BB" w:rsidRPr="00060436" w:rsidRDefault="00F738BB" w:rsidP="00F738BB">
      <w:pPr>
        <w:spacing w:afterLines="50" w:after="180" w:line="420" w:lineRule="exact"/>
        <w:jc w:val="right"/>
        <w:rPr>
          <w:rFonts w:eastAsia="標楷體" w:hAnsi="標楷體"/>
          <w:b/>
          <w:bCs/>
          <w:sz w:val="32"/>
          <w:szCs w:val="32"/>
        </w:rPr>
      </w:pPr>
      <w:r w:rsidRPr="00060436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(附</w:t>
      </w:r>
      <w:r w:rsidRPr="00060436">
        <w:rPr>
          <w:rFonts w:ascii="標楷體" w:eastAsia="標楷體" w:hAnsi="標楷體"/>
          <w:b/>
          <w:bCs/>
          <w:sz w:val="32"/>
          <w:szCs w:val="32"/>
        </w:rPr>
        <w:t>件</w:t>
      </w:r>
      <w:r w:rsidRPr="00060436">
        <w:rPr>
          <w:rFonts w:ascii="標楷體" w:eastAsia="標楷體" w:hAnsi="標楷體" w:hint="eastAsia"/>
          <w:b/>
          <w:bCs/>
          <w:sz w:val="32"/>
          <w:szCs w:val="32"/>
        </w:rPr>
        <w:t>2)</w:t>
      </w:r>
    </w:p>
    <w:p w14:paraId="0012775A" w14:textId="252A3027" w:rsidR="00F738BB" w:rsidRPr="00060436" w:rsidRDefault="00F738BB" w:rsidP="00F738BB">
      <w:pPr>
        <w:spacing w:afterLines="50" w:after="180" w:line="420" w:lineRule="exact"/>
        <w:jc w:val="center"/>
        <w:rPr>
          <w:rFonts w:eastAsia="標楷體" w:hAnsi="標楷體"/>
          <w:b/>
          <w:bCs/>
          <w:sz w:val="32"/>
          <w:szCs w:val="32"/>
        </w:rPr>
      </w:pPr>
      <w:r w:rsidRPr="00060436">
        <w:rPr>
          <w:rFonts w:eastAsia="標楷體" w:hAnsi="標楷體" w:hint="eastAsia"/>
          <w:b/>
          <w:bCs/>
          <w:sz w:val="32"/>
          <w:szCs w:val="32"/>
        </w:rPr>
        <w:t>嘉義縣衛生局</w:t>
      </w:r>
      <w:proofErr w:type="gramStart"/>
      <w:r w:rsidRPr="00060436">
        <w:rPr>
          <w:rFonts w:eastAsia="標楷體" w:hAnsi="標楷體" w:hint="eastAsia"/>
          <w:b/>
          <w:bCs/>
          <w:sz w:val="32"/>
          <w:szCs w:val="32"/>
        </w:rPr>
        <w:t>111</w:t>
      </w:r>
      <w:proofErr w:type="gramEnd"/>
      <w:r w:rsidRPr="00060436">
        <w:rPr>
          <w:rFonts w:eastAsia="標楷體" w:hAnsi="標楷體" w:hint="eastAsia"/>
          <w:b/>
          <w:bCs/>
          <w:sz w:val="32"/>
          <w:szCs w:val="32"/>
        </w:rPr>
        <w:t>年度</w:t>
      </w:r>
      <w:proofErr w:type="gramStart"/>
      <w:r w:rsidRPr="00060436">
        <w:rPr>
          <w:rFonts w:eastAsia="標楷體" w:hAnsi="標楷體" w:hint="eastAsia"/>
          <w:b/>
          <w:bCs/>
          <w:sz w:val="32"/>
          <w:szCs w:val="32"/>
        </w:rPr>
        <w:t>養肌蓄瑞健康</w:t>
      </w:r>
      <w:proofErr w:type="gramEnd"/>
      <w:r w:rsidRPr="00060436">
        <w:rPr>
          <w:rFonts w:eastAsia="標楷體" w:hAnsi="標楷體" w:hint="eastAsia"/>
          <w:b/>
          <w:bCs/>
          <w:sz w:val="32"/>
          <w:szCs w:val="32"/>
        </w:rPr>
        <w:t>操比賽</w:t>
      </w:r>
      <w:r w:rsidRPr="00060436">
        <w:rPr>
          <w:rFonts w:eastAsia="標楷體" w:hAnsi="標楷體" w:hint="eastAsia"/>
          <w:b/>
          <w:bCs/>
          <w:sz w:val="32"/>
          <w:szCs w:val="32"/>
        </w:rPr>
        <w:t xml:space="preserve"> </w:t>
      </w:r>
      <w:r w:rsidRPr="00060436">
        <w:rPr>
          <w:rFonts w:eastAsia="標楷體" w:hAnsi="標楷體"/>
          <w:b/>
          <w:bCs/>
          <w:sz w:val="32"/>
          <w:szCs w:val="32"/>
        </w:rPr>
        <w:t>表演內容授權同意書</w:t>
      </w:r>
    </w:p>
    <w:p w14:paraId="66287C5B" w14:textId="0FDBD8A2" w:rsidR="00526C0E" w:rsidRPr="00E34E02" w:rsidRDefault="00526C0E" w:rsidP="00526C0E">
      <w:pPr>
        <w:spacing w:line="600" w:lineRule="exact"/>
        <w:jc w:val="both"/>
        <w:rPr>
          <w:rFonts w:eastAsia="標楷體"/>
          <w:sz w:val="32"/>
          <w:szCs w:val="32"/>
        </w:rPr>
      </w:pPr>
      <w:r w:rsidRPr="00060436">
        <w:rPr>
          <w:rFonts w:eastAsia="標楷體"/>
          <w:sz w:val="32"/>
          <w:szCs w:val="32"/>
        </w:rPr>
        <w:t xml:space="preserve">  </w:t>
      </w:r>
      <w:r w:rsidRPr="00060436">
        <w:rPr>
          <w:rFonts w:eastAsia="標楷體" w:hint="eastAsia"/>
          <w:sz w:val="32"/>
          <w:szCs w:val="32"/>
        </w:rPr>
        <w:t>（</w:t>
      </w:r>
      <w:r w:rsidRPr="00060436">
        <w:rPr>
          <w:rFonts w:eastAsia="標楷體" w:hAnsi="標楷體"/>
          <w:sz w:val="32"/>
          <w:szCs w:val="32"/>
        </w:rPr>
        <w:t>單位名稱</w:t>
      </w:r>
      <w:r w:rsidRPr="00060436">
        <w:rPr>
          <w:rFonts w:eastAsia="標楷體" w:hint="eastAsia"/>
          <w:sz w:val="32"/>
          <w:szCs w:val="32"/>
        </w:rPr>
        <w:t>）</w:t>
      </w:r>
      <w:r w:rsidRPr="00060436">
        <w:rPr>
          <w:rFonts w:eastAsia="標楷體"/>
          <w:sz w:val="32"/>
          <w:szCs w:val="32"/>
        </w:rPr>
        <w:t xml:space="preserve">   </w:t>
      </w:r>
      <w:r w:rsidRPr="00060436">
        <w:rPr>
          <w:rFonts w:eastAsia="標楷體" w:hAnsi="標楷體"/>
          <w:sz w:val="32"/>
          <w:szCs w:val="32"/>
        </w:rPr>
        <w:t>同意本隊參</w:t>
      </w:r>
      <w:r w:rsidRPr="00060436">
        <w:rPr>
          <w:rFonts w:ascii="Times New Roman" w:eastAsia="標楷體" w:hAnsi="Times New Roman" w:cs="Times New Roman"/>
          <w:sz w:val="32"/>
          <w:szCs w:val="32"/>
        </w:rPr>
        <w:t>加</w:t>
      </w:r>
      <w:r w:rsidRPr="00060436">
        <w:rPr>
          <w:rFonts w:eastAsia="標楷體" w:hAnsi="標楷體" w:hint="eastAsia"/>
          <w:sz w:val="32"/>
          <w:szCs w:val="32"/>
        </w:rPr>
        <w:t>嘉</w:t>
      </w:r>
      <w:r w:rsidRPr="00060436">
        <w:rPr>
          <w:rFonts w:eastAsia="標楷體" w:hAnsi="標楷體"/>
          <w:sz w:val="32"/>
          <w:szCs w:val="32"/>
        </w:rPr>
        <w:t>義縣衛生</w:t>
      </w:r>
      <w:r w:rsidRPr="00060436">
        <w:rPr>
          <w:rFonts w:eastAsia="標楷體" w:hAnsi="標楷體" w:hint="eastAsia"/>
          <w:sz w:val="32"/>
          <w:szCs w:val="32"/>
        </w:rPr>
        <w:t>局</w:t>
      </w:r>
      <w:proofErr w:type="gramStart"/>
      <w:r w:rsidR="00157019" w:rsidRPr="00060436">
        <w:rPr>
          <w:rFonts w:ascii="標楷體" w:eastAsia="標楷體" w:hAnsi="標楷體" w:cs="Times New Roman" w:hint="eastAsia"/>
          <w:b/>
          <w:sz w:val="32"/>
          <w:szCs w:val="24"/>
        </w:rPr>
        <w:t>11</w:t>
      </w:r>
      <w:r w:rsidR="00157019" w:rsidRPr="00060436">
        <w:rPr>
          <w:rFonts w:ascii="標楷體" w:eastAsia="標楷體" w:hAnsi="標楷體" w:cs="Times New Roman"/>
          <w:b/>
          <w:sz w:val="32"/>
          <w:szCs w:val="24"/>
        </w:rPr>
        <w:t>1</w:t>
      </w:r>
      <w:proofErr w:type="gramEnd"/>
      <w:r w:rsidR="00157019" w:rsidRPr="00060436">
        <w:rPr>
          <w:rFonts w:ascii="Times New Roman" w:eastAsia="標楷體" w:hAnsi="標楷體" w:cs="Times New Roman" w:hint="eastAsia"/>
          <w:b/>
          <w:sz w:val="32"/>
          <w:szCs w:val="24"/>
        </w:rPr>
        <w:t>年</w:t>
      </w:r>
      <w:r w:rsidR="00157019" w:rsidRPr="00060436">
        <w:rPr>
          <w:rFonts w:ascii="Times New Roman" w:eastAsia="標楷體" w:hAnsi="標楷體" w:cs="Times New Roman"/>
          <w:b/>
          <w:sz w:val="32"/>
          <w:szCs w:val="24"/>
        </w:rPr>
        <w:t>度</w:t>
      </w:r>
      <w:proofErr w:type="gramStart"/>
      <w:r w:rsidR="00EB3798" w:rsidRPr="00060436">
        <w:rPr>
          <w:rFonts w:ascii="標楷體" w:eastAsia="標楷體" w:hAnsi="標楷體" w:cs="Times New Roman"/>
          <w:b/>
          <w:sz w:val="32"/>
          <w:szCs w:val="24"/>
        </w:rPr>
        <w:t>養肌蓄瑞</w:t>
      </w:r>
      <w:r w:rsidR="00EB3798" w:rsidRPr="00060436">
        <w:rPr>
          <w:rFonts w:ascii="標楷體" w:eastAsia="標楷體" w:hAnsi="標楷體" w:cs="Times New Roman" w:hint="eastAsia"/>
          <w:b/>
          <w:sz w:val="32"/>
          <w:szCs w:val="24"/>
        </w:rPr>
        <w:t>健康</w:t>
      </w:r>
      <w:proofErr w:type="gramEnd"/>
      <w:r w:rsidR="00EB3798" w:rsidRPr="00060436">
        <w:rPr>
          <w:rFonts w:ascii="標楷體" w:eastAsia="標楷體" w:hAnsi="標楷體" w:cs="Times New Roman" w:hint="eastAsia"/>
          <w:b/>
          <w:sz w:val="32"/>
          <w:szCs w:val="24"/>
        </w:rPr>
        <w:t>操</w:t>
      </w:r>
      <w:r w:rsidRPr="00060436">
        <w:rPr>
          <w:rFonts w:eastAsia="標楷體" w:hAnsi="標楷體"/>
          <w:sz w:val="32"/>
          <w:szCs w:val="32"/>
        </w:rPr>
        <w:t>之表演內容，授權</w:t>
      </w:r>
      <w:r w:rsidRPr="00060436">
        <w:rPr>
          <w:rFonts w:eastAsia="標楷體" w:hAnsi="標楷體" w:hint="eastAsia"/>
          <w:sz w:val="32"/>
          <w:szCs w:val="32"/>
        </w:rPr>
        <w:t>嘉</w:t>
      </w:r>
      <w:r w:rsidRPr="00060436">
        <w:rPr>
          <w:rFonts w:eastAsia="標楷體" w:hAnsi="標楷體"/>
          <w:sz w:val="32"/>
          <w:szCs w:val="32"/>
        </w:rPr>
        <w:t>義縣衛生局複製或製作成各種文宣品</w:t>
      </w:r>
      <w:r w:rsidRPr="00060436">
        <w:rPr>
          <w:rFonts w:eastAsia="標楷體" w:hint="eastAsia"/>
          <w:sz w:val="32"/>
          <w:szCs w:val="32"/>
        </w:rPr>
        <w:t>（</w:t>
      </w:r>
      <w:r w:rsidRPr="00060436">
        <w:rPr>
          <w:rFonts w:eastAsia="標楷體" w:hAnsi="標楷體"/>
          <w:sz w:val="32"/>
          <w:szCs w:val="32"/>
        </w:rPr>
        <w:t>畫冊、光</w:t>
      </w:r>
      <w:r w:rsidR="008C18FE" w:rsidRPr="00060436">
        <w:rPr>
          <w:rFonts w:eastAsia="標楷體" w:hAnsi="標楷體" w:hint="eastAsia"/>
          <w:sz w:val="32"/>
          <w:szCs w:val="32"/>
        </w:rPr>
        <w:t>碟</w:t>
      </w:r>
      <w:r w:rsidRPr="00060436">
        <w:rPr>
          <w:rFonts w:eastAsia="標楷體" w:hAnsi="標楷體"/>
          <w:sz w:val="32"/>
          <w:szCs w:val="32"/>
        </w:rPr>
        <w:t>、網路、軟體</w:t>
      </w:r>
      <w:r w:rsidRPr="00060436">
        <w:rPr>
          <w:rFonts w:eastAsia="標楷體"/>
          <w:sz w:val="32"/>
          <w:szCs w:val="32"/>
        </w:rPr>
        <w:t>…</w:t>
      </w:r>
      <w:r w:rsidRPr="00060436">
        <w:rPr>
          <w:rFonts w:eastAsia="標楷體" w:hint="eastAsia"/>
          <w:sz w:val="32"/>
          <w:szCs w:val="32"/>
        </w:rPr>
        <w:t>）</w:t>
      </w:r>
      <w:r w:rsidRPr="00060436">
        <w:rPr>
          <w:rFonts w:eastAsia="標楷體" w:hAnsi="標楷體"/>
          <w:sz w:val="32"/>
          <w:szCs w:val="32"/>
        </w:rPr>
        <w:t>發行，或於電視頻道、網路公開播放、</w:t>
      </w:r>
      <w:r w:rsidRPr="00E34E02">
        <w:rPr>
          <w:rFonts w:eastAsia="標楷體" w:hAnsi="標楷體"/>
          <w:sz w:val="32"/>
          <w:szCs w:val="32"/>
        </w:rPr>
        <w:t>公開傳輸，以及其他非營利之用。</w:t>
      </w:r>
    </w:p>
    <w:p w14:paraId="3A378FCB" w14:textId="20F832F5" w:rsidR="00526C0E" w:rsidRPr="00E34E02" w:rsidRDefault="00973E56" w:rsidP="00526C0E">
      <w:pPr>
        <w:spacing w:beforeLines="50" w:before="180" w:afterLines="50" w:after="180" w:line="12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立同意書團隊名稱</w:t>
      </w:r>
      <w:r w:rsidR="00526C0E" w:rsidRPr="00E34E02">
        <w:rPr>
          <w:rFonts w:eastAsia="標楷體" w:hAnsi="標楷體"/>
          <w:sz w:val="32"/>
          <w:szCs w:val="32"/>
        </w:rPr>
        <w:t>：</w:t>
      </w:r>
    </w:p>
    <w:p w14:paraId="00942555" w14:textId="63E40541" w:rsidR="00526C0E" w:rsidRPr="00E34E02" w:rsidRDefault="00973E56" w:rsidP="00526C0E">
      <w:pPr>
        <w:spacing w:beforeLines="50" w:before="180" w:afterLines="50" w:after="180" w:line="12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團隊</w:t>
      </w:r>
      <w:r w:rsidR="00526C0E" w:rsidRPr="00E34E02">
        <w:rPr>
          <w:rFonts w:eastAsia="標楷體" w:hAnsi="標楷體"/>
          <w:sz w:val="32"/>
          <w:szCs w:val="32"/>
        </w:rPr>
        <w:t>代表人：</w:t>
      </w:r>
    </w:p>
    <w:p w14:paraId="4E68E566" w14:textId="77777777" w:rsidR="00526C0E" w:rsidRPr="00E34E02" w:rsidRDefault="00526C0E" w:rsidP="00526C0E">
      <w:pPr>
        <w:spacing w:beforeLines="50" w:before="180" w:afterLines="50" w:after="180" w:line="1200" w:lineRule="exact"/>
        <w:jc w:val="both"/>
        <w:rPr>
          <w:rFonts w:eastAsia="標楷體"/>
          <w:sz w:val="32"/>
          <w:szCs w:val="32"/>
        </w:rPr>
      </w:pPr>
      <w:r w:rsidRPr="00E34E02">
        <w:rPr>
          <w:rFonts w:eastAsia="標楷體" w:hAnsi="標楷體"/>
          <w:sz w:val="32"/>
          <w:szCs w:val="32"/>
        </w:rPr>
        <w:t>聯絡地址：</w:t>
      </w:r>
    </w:p>
    <w:p w14:paraId="29356AC0" w14:textId="77777777" w:rsidR="00526C0E" w:rsidRPr="00E34E02" w:rsidRDefault="00526C0E" w:rsidP="00526C0E">
      <w:pPr>
        <w:spacing w:beforeLines="50" w:before="180" w:afterLines="50" w:after="180" w:line="1200" w:lineRule="exact"/>
        <w:jc w:val="both"/>
        <w:rPr>
          <w:rFonts w:eastAsia="標楷體"/>
          <w:sz w:val="32"/>
          <w:szCs w:val="32"/>
        </w:rPr>
      </w:pPr>
      <w:r w:rsidRPr="00E34E02">
        <w:rPr>
          <w:rFonts w:eastAsia="標楷體" w:hAnsi="標楷體"/>
          <w:sz w:val="32"/>
          <w:szCs w:val="32"/>
        </w:rPr>
        <w:t>聯絡電話：</w:t>
      </w:r>
    </w:p>
    <w:p w14:paraId="014D0DE3" w14:textId="77777777" w:rsidR="00526C0E" w:rsidRPr="00E34E02" w:rsidRDefault="00526C0E" w:rsidP="00526C0E">
      <w:pPr>
        <w:spacing w:beforeLines="50" w:before="180" w:afterLines="50" w:after="180" w:line="1200" w:lineRule="exact"/>
        <w:jc w:val="both"/>
        <w:rPr>
          <w:rFonts w:eastAsia="標楷體"/>
          <w:sz w:val="32"/>
          <w:szCs w:val="32"/>
        </w:rPr>
      </w:pPr>
      <w:r w:rsidRPr="00E34E02">
        <w:rPr>
          <w:rFonts w:eastAsia="標楷體"/>
          <w:sz w:val="32"/>
          <w:szCs w:val="32"/>
        </w:rPr>
        <w:t xml:space="preserve">    </w:t>
      </w:r>
      <w:r w:rsidRPr="00E34E02">
        <w:rPr>
          <w:rFonts w:eastAsia="標楷體" w:hAnsi="標楷體"/>
          <w:sz w:val="32"/>
          <w:szCs w:val="32"/>
        </w:rPr>
        <w:t>此</w:t>
      </w:r>
      <w:r w:rsidRPr="00E34E02">
        <w:rPr>
          <w:rFonts w:eastAsia="標楷體"/>
          <w:sz w:val="32"/>
          <w:szCs w:val="32"/>
        </w:rPr>
        <w:t xml:space="preserve">  </w:t>
      </w:r>
      <w:r w:rsidRPr="00E34E02">
        <w:rPr>
          <w:rFonts w:eastAsia="標楷體" w:hAnsi="標楷體"/>
          <w:sz w:val="32"/>
          <w:szCs w:val="32"/>
        </w:rPr>
        <w:t>致</w:t>
      </w:r>
    </w:p>
    <w:p w14:paraId="041A718B" w14:textId="5E860203" w:rsidR="00526C0E" w:rsidRDefault="00526C0E" w:rsidP="00526C0E">
      <w:pPr>
        <w:spacing w:beforeLines="50" w:before="180" w:afterLines="50" w:after="180" w:line="12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嘉義</w:t>
      </w:r>
      <w:r>
        <w:rPr>
          <w:rFonts w:eastAsia="標楷體" w:hAnsi="標楷體"/>
          <w:sz w:val="32"/>
          <w:szCs w:val="32"/>
        </w:rPr>
        <w:t>縣衛生局</w:t>
      </w:r>
      <w:r w:rsidRPr="00E34E02">
        <w:rPr>
          <w:rFonts w:eastAsia="標楷體"/>
          <w:sz w:val="32"/>
          <w:szCs w:val="32"/>
        </w:rPr>
        <w:t xml:space="preserve">     </w:t>
      </w:r>
    </w:p>
    <w:p w14:paraId="56080F9F" w14:textId="77777777" w:rsidR="00F738BB" w:rsidRDefault="00F738BB" w:rsidP="00526C0E">
      <w:pPr>
        <w:spacing w:beforeLines="50" w:before="180" w:afterLines="50" w:after="180" w:line="1200" w:lineRule="exact"/>
        <w:jc w:val="both"/>
        <w:rPr>
          <w:rFonts w:eastAsia="標楷體"/>
          <w:sz w:val="32"/>
          <w:szCs w:val="32"/>
        </w:rPr>
      </w:pPr>
    </w:p>
    <w:p w14:paraId="05829E31" w14:textId="4F0FADEE" w:rsidR="00645F97" w:rsidRDefault="00526C0E" w:rsidP="00645F97">
      <w:pPr>
        <w:spacing w:beforeLines="50" w:before="180" w:afterLines="50" w:after="180" w:line="1200" w:lineRule="exact"/>
        <w:jc w:val="distribute"/>
        <w:rPr>
          <w:rFonts w:eastAsia="標楷體" w:hAnsi="標楷體"/>
          <w:sz w:val="32"/>
          <w:szCs w:val="32"/>
        </w:rPr>
      </w:pPr>
      <w:r w:rsidRPr="00E34E02">
        <w:rPr>
          <w:rFonts w:eastAsia="標楷體" w:hAnsi="標楷體"/>
          <w:sz w:val="32"/>
          <w:szCs w:val="32"/>
        </w:rPr>
        <w:t>中華民國</w:t>
      </w:r>
      <w:r w:rsidRPr="00E34E02">
        <w:rPr>
          <w:rFonts w:eastAsia="標楷體" w:hint="eastAsia"/>
          <w:sz w:val="32"/>
          <w:szCs w:val="32"/>
        </w:rPr>
        <w:t xml:space="preserve"> </w:t>
      </w:r>
      <w:r w:rsidR="00645F97">
        <w:rPr>
          <w:rFonts w:ascii="Times New Roman" w:eastAsia="標楷體" w:hAnsi="Times New Roman" w:cs="Times New Roman"/>
          <w:sz w:val="32"/>
          <w:szCs w:val="32"/>
        </w:rPr>
        <w:t xml:space="preserve"> 1</w:t>
      </w:r>
      <w:r w:rsidR="00645F9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754C39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E34E02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E34E02">
        <w:rPr>
          <w:rFonts w:eastAsia="標楷體" w:hAnsi="標楷體"/>
          <w:sz w:val="32"/>
          <w:szCs w:val="32"/>
        </w:rPr>
        <w:t>年</w:t>
      </w:r>
      <w:r w:rsidRPr="00E34E02">
        <w:rPr>
          <w:rFonts w:eastAsia="標楷體"/>
          <w:sz w:val="32"/>
          <w:szCs w:val="32"/>
        </w:rPr>
        <w:t xml:space="preserve">     </w:t>
      </w:r>
      <w:r w:rsidRPr="00E34E02">
        <w:rPr>
          <w:rFonts w:eastAsia="標楷體" w:hAnsi="標楷體"/>
          <w:sz w:val="32"/>
          <w:szCs w:val="32"/>
        </w:rPr>
        <w:t>月</w:t>
      </w:r>
      <w:r w:rsidRPr="00E34E02">
        <w:rPr>
          <w:rFonts w:eastAsia="標楷體"/>
          <w:sz w:val="32"/>
          <w:szCs w:val="32"/>
        </w:rPr>
        <w:t xml:space="preserve">      </w:t>
      </w:r>
      <w:r w:rsidRPr="00E34E02">
        <w:rPr>
          <w:rFonts w:eastAsia="標楷體" w:hAnsi="標楷體"/>
          <w:sz w:val="32"/>
          <w:szCs w:val="32"/>
        </w:rPr>
        <w:t>日</w:t>
      </w:r>
    </w:p>
    <w:p w14:paraId="14D3D0A4" w14:textId="77777777" w:rsidR="00346D3D" w:rsidRDefault="00346D3D" w:rsidP="00423ABB">
      <w:pPr>
        <w:tabs>
          <w:tab w:val="left" w:pos="851"/>
        </w:tabs>
        <w:spacing w:line="400" w:lineRule="exact"/>
        <w:ind w:right="-23"/>
        <w:jc w:val="center"/>
        <w:rPr>
          <w:rFonts w:ascii="標楷體" w:eastAsia="標楷體" w:hAnsi="標楷體"/>
          <w:b/>
          <w:color w:val="000000" w:themeColor="text1"/>
          <w:sz w:val="32"/>
          <w:szCs w:val="24"/>
        </w:rPr>
      </w:pPr>
    </w:p>
    <w:sectPr w:rsidR="00346D3D" w:rsidSect="00A54441">
      <w:pgSz w:w="11906" w:h="1683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A1850" w14:textId="77777777" w:rsidR="00A92B2E" w:rsidRDefault="00A92B2E" w:rsidP="005A06D5">
      <w:r>
        <w:separator/>
      </w:r>
    </w:p>
  </w:endnote>
  <w:endnote w:type="continuationSeparator" w:id="0">
    <w:p w14:paraId="46DF8F88" w14:textId="77777777" w:rsidR="00A92B2E" w:rsidRDefault="00A92B2E" w:rsidP="005A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EAC2C" w14:textId="77777777" w:rsidR="00A92B2E" w:rsidRDefault="00A92B2E" w:rsidP="005A06D5">
      <w:r>
        <w:separator/>
      </w:r>
    </w:p>
  </w:footnote>
  <w:footnote w:type="continuationSeparator" w:id="0">
    <w:p w14:paraId="169DC996" w14:textId="77777777" w:rsidR="00A92B2E" w:rsidRDefault="00A92B2E" w:rsidP="005A0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480"/>
    <w:multiLevelType w:val="hybridMultilevel"/>
    <w:tmpl w:val="8D183270"/>
    <w:lvl w:ilvl="0" w:tplc="53544E58">
      <w:start w:val="1"/>
      <w:numFmt w:val="decimal"/>
      <w:lvlText w:val="(%1)"/>
      <w:lvlJc w:val="left"/>
      <w:pPr>
        <w:ind w:left="15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7F3CFE"/>
    <w:multiLevelType w:val="hybridMultilevel"/>
    <w:tmpl w:val="438CA000"/>
    <w:lvl w:ilvl="0" w:tplc="E132B994">
      <w:start w:val="1"/>
      <w:numFmt w:val="taiwaneseCountingThousand"/>
      <w:lvlText w:val="(%1)"/>
      <w:lvlJc w:val="left"/>
      <w:pPr>
        <w:ind w:left="10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070D5C"/>
    <w:multiLevelType w:val="hybridMultilevel"/>
    <w:tmpl w:val="7090E3B8"/>
    <w:lvl w:ilvl="0" w:tplc="ABF085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6478B7"/>
    <w:multiLevelType w:val="hybridMultilevel"/>
    <w:tmpl w:val="9BC2DDC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07C65D71"/>
    <w:multiLevelType w:val="hybridMultilevel"/>
    <w:tmpl w:val="81340950"/>
    <w:lvl w:ilvl="0" w:tplc="5E488CEA">
      <w:start w:val="1"/>
      <w:numFmt w:val="taiwaneseCountingThousand"/>
      <w:lvlText w:val="(%1)"/>
      <w:lvlJc w:val="left"/>
      <w:pPr>
        <w:ind w:left="12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5">
    <w:nsid w:val="09CB74CB"/>
    <w:multiLevelType w:val="hybridMultilevel"/>
    <w:tmpl w:val="4DCCFE60"/>
    <w:lvl w:ilvl="0" w:tplc="7500F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AB90A4D"/>
    <w:multiLevelType w:val="hybridMultilevel"/>
    <w:tmpl w:val="608C6756"/>
    <w:lvl w:ilvl="0" w:tplc="F528B30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2821EF"/>
    <w:multiLevelType w:val="hybridMultilevel"/>
    <w:tmpl w:val="7A189118"/>
    <w:lvl w:ilvl="0" w:tplc="A12EE62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>
    <w:nsid w:val="2DD86626"/>
    <w:multiLevelType w:val="hybridMultilevel"/>
    <w:tmpl w:val="D9B8295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12A00024">
      <w:start w:val="1"/>
      <w:numFmt w:val="taiwaneseCountingThousand"/>
      <w:lvlText w:val="（%2）"/>
      <w:lvlJc w:val="left"/>
      <w:pPr>
        <w:ind w:left="1244" w:hanging="480"/>
      </w:pPr>
      <w:rPr>
        <w:rFonts w:hint="eastAsia"/>
      </w:rPr>
    </w:lvl>
    <w:lvl w:ilvl="2" w:tplc="B6CA1738">
      <w:start w:val="1"/>
      <w:numFmt w:val="decimal"/>
      <w:lvlText w:val="%3."/>
      <w:lvlJc w:val="left"/>
      <w:pPr>
        <w:ind w:left="1724" w:hanging="480"/>
      </w:pPr>
      <w:rPr>
        <w:rFonts w:ascii="Times New Roman" w:hAnsi="Times New Roman" w:cs="Times New Roman" w:hint="default"/>
        <w:sz w:val="32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32495D0F"/>
    <w:multiLevelType w:val="hybridMultilevel"/>
    <w:tmpl w:val="91248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2E0C23"/>
    <w:multiLevelType w:val="hybridMultilevel"/>
    <w:tmpl w:val="D9B8295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12A00024">
      <w:start w:val="1"/>
      <w:numFmt w:val="taiwaneseCountingThousand"/>
      <w:lvlText w:val="（%2）"/>
      <w:lvlJc w:val="left"/>
      <w:pPr>
        <w:ind w:left="1244" w:hanging="480"/>
      </w:pPr>
      <w:rPr>
        <w:rFonts w:hint="eastAsia"/>
      </w:rPr>
    </w:lvl>
    <w:lvl w:ilvl="2" w:tplc="B6CA1738">
      <w:start w:val="1"/>
      <w:numFmt w:val="decimal"/>
      <w:lvlText w:val="%3."/>
      <w:lvlJc w:val="left"/>
      <w:pPr>
        <w:ind w:left="1724" w:hanging="480"/>
      </w:pPr>
      <w:rPr>
        <w:rFonts w:ascii="Times New Roman" w:hAnsi="Times New Roman" w:cs="Times New Roman" w:hint="default"/>
        <w:sz w:val="32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39A24A0F"/>
    <w:multiLevelType w:val="hybridMultilevel"/>
    <w:tmpl w:val="24982D2C"/>
    <w:lvl w:ilvl="0" w:tplc="DCF41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104A0E"/>
    <w:multiLevelType w:val="hybridMultilevel"/>
    <w:tmpl w:val="3926B97A"/>
    <w:lvl w:ilvl="0" w:tplc="E6F26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217E9C"/>
    <w:multiLevelType w:val="hybridMultilevel"/>
    <w:tmpl w:val="E13422FA"/>
    <w:lvl w:ilvl="0" w:tplc="DB0268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841F9F"/>
    <w:multiLevelType w:val="hybridMultilevel"/>
    <w:tmpl w:val="8C344110"/>
    <w:lvl w:ilvl="0" w:tplc="8FC02D3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3622C3"/>
    <w:multiLevelType w:val="hybridMultilevel"/>
    <w:tmpl w:val="DADA8D4E"/>
    <w:lvl w:ilvl="0" w:tplc="9ED61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5"/>
  </w:num>
  <w:num w:numId="5">
    <w:abstractNumId w:val="10"/>
  </w:num>
  <w:num w:numId="6">
    <w:abstractNumId w:val="13"/>
  </w:num>
  <w:num w:numId="7">
    <w:abstractNumId w:val="8"/>
  </w:num>
  <w:num w:numId="8">
    <w:abstractNumId w:val="5"/>
  </w:num>
  <w:num w:numId="9">
    <w:abstractNumId w:val="12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B"/>
    <w:rsid w:val="0001111E"/>
    <w:rsid w:val="00015754"/>
    <w:rsid w:val="000162B6"/>
    <w:rsid w:val="00016A3F"/>
    <w:rsid w:val="00026B64"/>
    <w:rsid w:val="00030158"/>
    <w:rsid w:val="00030782"/>
    <w:rsid w:val="0003328A"/>
    <w:rsid w:val="00035129"/>
    <w:rsid w:val="00036BF7"/>
    <w:rsid w:val="0004391A"/>
    <w:rsid w:val="00046078"/>
    <w:rsid w:val="00057353"/>
    <w:rsid w:val="00060436"/>
    <w:rsid w:val="00063B51"/>
    <w:rsid w:val="00065671"/>
    <w:rsid w:val="0006689A"/>
    <w:rsid w:val="000755C6"/>
    <w:rsid w:val="000827E0"/>
    <w:rsid w:val="00083080"/>
    <w:rsid w:val="00084E93"/>
    <w:rsid w:val="00085E47"/>
    <w:rsid w:val="000969D4"/>
    <w:rsid w:val="000B1B4F"/>
    <w:rsid w:val="000B6CC8"/>
    <w:rsid w:val="000C28F2"/>
    <w:rsid w:val="000D72EC"/>
    <w:rsid w:val="000E1407"/>
    <w:rsid w:val="000E23E5"/>
    <w:rsid w:val="000E6B7B"/>
    <w:rsid w:val="000E7BFE"/>
    <w:rsid w:val="000F0E2E"/>
    <w:rsid w:val="000F57F8"/>
    <w:rsid w:val="000F6E41"/>
    <w:rsid w:val="0011188F"/>
    <w:rsid w:val="001204EF"/>
    <w:rsid w:val="00124DCD"/>
    <w:rsid w:val="001255CB"/>
    <w:rsid w:val="00130974"/>
    <w:rsid w:val="00130ED9"/>
    <w:rsid w:val="00131193"/>
    <w:rsid w:val="00140599"/>
    <w:rsid w:val="001460ED"/>
    <w:rsid w:val="00152A71"/>
    <w:rsid w:val="00153868"/>
    <w:rsid w:val="00157019"/>
    <w:rsid w:val="0016466C"/>
    <w:rsid w:val="00170814"/>
    <w:rsid w:val="001717E0"/>
    <w:rsid w:val="00174E02"/>
    <w:rsid w:val="001764B5"/>
    <w:rsid w:val="001770B5"/>
    <w:rsid w:val="001818CE"/>
    <w:rsid w:val="00185FF4"/>
    <w:rsid w:val="00192C4E"/>
    <w:rsid w:val="001A3357"/>
    <w:rsid w:val="001B1CAB"/>
    <w:rsid w:val="001B2DC3"/>
    <w:rsid w:val="001B783E"/>
    <w:rsid w:val="001C3666"/>
    <w:rsid w:val="001C4735"/>
    <w:rsid w:val="001D0B6B"/>
    <w:rsid w:val="001D184D"/>
    <w:rsid w:val="001D7E54"/>
    <w:rsid w:val="001E013F"/>
    <w:rsid w:val="001E20E6"/>
    <w:rsid w:val="001E5EEC"/>
    <w:rsid w:val="001E6356"/>
    <w:rsid w:val="001F0E83"/>
    <w:rsid w:val="001F49BC"/>
    <w:rsid w:val="00206C72"/>
    <w:rsid w:val="00211E92"/>
    <w:rsid w:val="00214B9E"/>
    <w:rsid w:val="00222521"/>
    <w:rsid w:val="00225D2A"/>
    <w:rsid w:val="0023331C"/>
    <w:rsid w:val="00240CFD"/>
    <w:rsid w:val="00250385"/>
    <w:rsid w:val="00250FF3"/>
    <w:rsid w:val="00251EEE"/>
    <w:rsid w:val="00260217"/>
    <w:rsid w:val="00261FDD"/>
    <w:rsid w:val="00264D9F"/>
    <w:rsid w:val="00265DA8"/>
    <w:rsid w:val="00270965"/>
    <w:rsid w:val="00274464"/>
    <w:rsid w:val="00287EDA"/>
    <w:rsid w:val="00292FF2"/>
    <w:rsid w:val="00293D3B"/>
    <w:rsid w:val="00297083"/>
    <w:rsid w:val="002A24E8"/>
    <w:rsid w:val="002B412F"/>
    <w:rsid w:val="002B443B"/>
    <w:rsid w:val="002B4C1A"/>
    <w:rsid w:val="002E0AB5"/>
    <w:rsid w:val="002E1782"/>
    <w:rsid w:val="002F41C1"/>
    <w:rsid w:val="002F45A8"/>
    <w:rsid w:val="003022D1"/>
    <w:rsid w:val="003077B9"/>
    <w:rsid w:val="00310EDC"/>
    <w:rsid w:val="003216D6"/>
    <w:rsid w:val="00324C6E"/>
    <w:rsid w:val="0032546E"/>
    <w:rsid w:val="00325C6D"/>
    <w:rsid w:val="00330684"/>
    <w:rsid w:val="00344F00"/>
    <w:rsid w:val="00346D3D"/>
    <w:rsid w:val="00362D4F"/>
    <w:rsid w:val="0036452F"/>
    <w:rsid w:val="003659A6"/>
    <w:rsid w:val="003806D4"/>
    <w:rsid w:val="00383F75"/>
    <w:rsid w:val="0038566A"/>
    <w:rsid w:val="00390263"/>
    <w:rsid w:val="00394AE8"/>
    <w:rsid w:val="003966DF"/>
    <w:rsid w:val="003974B3"/>
    <w:rsid w:val="003A180D"/>
    <w:rsid w:val="003B08B0"/>
    <w:rsid w:val="003B42C1"/>
    <w:rsid w:val="003B45BA"/>
    <w:rsid w:val="003C6374"/>
    <w:rsid w:val="003C6EC5"/>
    <w:rsid w:val="003D17DB"/>
    <w:rsid w:val="003D6054"/>
    <w:rsid w:val="003D7557"/>
    <w:rsid w:val="003D7CFF"/>
    <w:rsid w:val="003E4525"/>
    <w:rsid w:val="003E4AF7"/>
    <w:rsid w:val="003F6BF6"/>
    <w:rsid w:val="003F7820"/>
    <w:rsid w:val="004102DB"/>
    <w:rsid w:val="00412B0A"/>
    <w:rsid w:val="00423ABB"/>
    <w:rsid w:val="00423B15"/>
    <w:rsid w:val="00425FBC"/>
    <w:rsid w:val="00426BFE"/>
    <w:rsid w:val="00427CB1"/>
    <w:rsid w:val="00446391"/>
    <w:rsid w:val="004563F9"/>
    <w:rsid w:val="00462568"/>
    <w:rsid w:val="00462A2C"/>
    <w:rsid w:val="0047399C"/>
    <w:rsid w:val="00484E19"/>
    <w:rsid w:val="0049219C"/>
    <w:rsid w:val="004A3559"/>
    <w:rsid w:val="004A4E97"/>
    <w:rsid w:val="004A5EEA"/>
    <w:rsid w:val="004A761B"/>
    <w:rsid w:val="004B347D"/>
    <w:rsid w:val="004B4F58"/>
    <w:rsid w:val="004B6BFF"/>
    <w:rsid w:val="004C0C49"/>
    <w:rsid w:val="004C7FCE"/>
    <w:rsid w:val="004D0EB6"/>
    <w:rsid w:val="004D273F"/>
    <w:rsid w:val="004D62D3"/>
    <w:rsid w:val="004E3F0A"/>
    <w:rsid w:val="00526C0E"/>
    <w:rsid w:val="00527C75"/>
    <w:rsid w:val="0053033D"/>
    <w:rsid w:val="00530416"/>
    <w:rsid w:val="00532EB5"/>
    <w:rsid w:val="0053511F"/>
    <w:rsid w:val="0054287F"/>
    <w:rsid w:val="00542C23"/>
    <w:rsid w:val="005463F3"/>
    <w:rsid w:val="005505E1"/>
    <w:rsid w:val="00550F36"/>
    <w:rsid w:val="00561127"/>
    <w:rsid w:val="00561B1B"/>
    <w:rsid w:val="00561ED7"/>
    <w:rsid w:val="00562E74"/>
    <w:rsid w:val="00566F4F"/>
    <w:rsid w:val="00576B65"/>
    <w:rsid w:val="005837C9"/>
    <w:rsid w:val="005844AF"/>
    <w:rsid w:val="005858C7"/>
    <w:rsid w:val="00590726"/>
    <w:rsid w:val="00592107"/>
    <w:rsid w:val="005A06D5"/>
    <w:rsid w:val="005B72B0"/>
    <w:rsid w:val="005C19D1"/>
    <w:rsid w:val="005C2A62"/>
    <w:rsid w:val="005C5333"/>
    <w:rsid w:val="005C61E1"/>
    <w:rsid w:val="005C6EBF"/>
    <w:rsid w:val="005D4B83"/>
    <w:rsid w:val="005E630A"/>
    <w:rsid w:val="005F00B9"/>
    <w:rsid w:val="005F57D9"/>
    <w:rsid w:val="00606A22"/>
    <w:rsid w:val="00614488"/>
    <w:rsid w:val="00615B22"/>
    <w:rsid w:val="00621574"/>
    <w:rsid w:val="0062444F"/>
    <w:rsid w:val="00625905"/>
    <w:rsid w:val="00627D5F"/>
    <w:rsid w:val="006342B1"/>
    <w:rsid w:val="00635E17"/>
    <w:rsid w:val="006373D7"/>
    <w:rsid w:val="00637CD9"/>
    <w:rsid w:val="00640E74"/>
    <w:rsid w:val="00641CE8"/>
    <w:rsid w:val="00645F97"/>
    <w:rsid w:val="006472E8"/>
    <w:rsid w:val="00661E57"/>
    <w:rsid w:val="00666DF1"/>
    <w:rsid w:val="00673850"/>
    <w:rsid w:val="00676E48"/>
    <w:rsid w:val="00682285"/>
    <w:rsid w:val="00683AC4"/>
    <w:rsid w:val="0068633F"/>
    <w:rsid w:val="00691460"/>
    <w:rsid w:val="00694129"/>
    <w:rsid w:val="00694E2D"/>
    <w:rsid w:val="006978AE"/>
    <w:rsid w:val="006A0B08"/>
    <w:rsid w:val="006A1D6C"/>
    <w:rsid w:val="006A2644"/>
    <w:rsid w:val="006A2F81"/>
    <w:rsid w:val="006A6650"/>
    <w:rsid w:val="006B0173"/>
    <w:rsid w:val="006B299E"/>
    <w:rsid w:val="006C0897"/>
    <w:rsid w:val="006C1408"/>
    <w:rsid w:val="006D0816"/>
    <w:rsid w:val="006D10AF"/>
    <w:rsid w:val="006D1699"/>
    <w:rsid w:val="006E4EC6"/>
    <w:rsid w:val="006E769E"/>
    <w:rsid w:val="00700C0E"/>
    <w:rsid w:val="007042C0"/>
    <w:rsid w:val="00706C16"/>
    <w:rsid w:val="007104E7"/>
    <w:rsid w:val="00713BEA"/>
    <w:rsid w:val="00714949"/>
    <w:rsid w:val="0073237F"/>
    <w:rsid w:val="00751242"/>
    <w:rsid w:val="00754C39"/>
    <w:rsid w:val="007561B2"/>
    <w:rsid w:val="007656C8"/>
    <w:rsid w:val="007733C9"/>
    <w:rsid w:val="0078256E"/>
    <w:rsid w:val="00784397"/>
    <w:rsid w:val="0078601F"/>
    <w:rsid w:val="00791A9B"/>
    <w:rsid w:val="00792AFA"/>
    <w:rsid w:val="00796707"/>
    <w:rsid w:val="007A1BE1"/>
    <w:rsid w:val="007A5AC7"/>
    <w:rsid w:val="007A670F"/>
    <w:rsid w:val="007A7D59"/>
    <w:rsid w:val="007B28EE"/>
    <w:rsid w:val="007C364E"/>
    <w:rsid w:val="007D4681"/>
    <w:rsid w:val="007D4A57"/>
    <w:rsid w:val="007E38A3"/>
    <w:rsid w:val="007F0525"/>
    <w:rsid w:val="007F5C4D"/>
    <w:rsid w:val="007F7045"/>
    <w:rsid w:val="00804B4E"/>
    <w:rsid w:val="00811392"/>
    <w:rsid w:val="00811AC6"/>
    <w:rsid w:val="00814079"/>
    <w:rsid w:val="00816B57"/>
    <w:rsid w:val="0081779F"/>
    <w:rsid w:val="008211B7"/>
    <w:rsid w:val="00824687"/>
    <w:rsid w:val="00825A9C"/>
    <w:rsid w:val="008352E5"/>
    <w:rsid w:val="00835BA3"/>
    <w:rsid w:val="00836893"/>
    <w:rsid w:val="00842BC1"/>
    <w:rsid w:val="00843A51"/>
    <w:rsid w:val="00845D09"/>
    <w:rsid w:val="0084765E"/>
    <w:rsid w:val="00850584"/>
    <w:rsid w:val="00851214"/>
    <w:rsid w:val="008540CF"/>
    <w:rsid w:val="00863545"/>
    <w:rsid w:val="00864C03"/>
    <w:rsid w:val="008718CE"/>
    <w:rsid w:val="008740B3"/>
    <w:rsid w:val="00877881"/>
    <w:rsid w:val="00883301"/>
    <w:rsid w:val="00883F5C"/>
    <w:rsid w:val="00895CE8"/>
    <w:rsid w:val="008A6824"/>
    <w:rsid w:val="008B0F82"/>
    <w:rsid w:val="008C18FE"/>
    <w:rsid w:val="008C2956"/>
    <w:rsid w:val="008D4437"/>
    <w:rsid w:val="008D795C"/>
    <w:rsid w:val="008E2FC3"/>
    <w:rsid w:val="008E3AAE"/>
    <w:rsid w:val="008E680B"/>
    <w:rsid w:val="008F28B8"/>
    <w:rsid w:val="00903B40"/>
    <w:rsid w:val="00920BF9"/>
    <w:rsid w:val="00921AD4"/>
    <w:rsid w:val="00927AED"/>
    <w:rsid w:val="009305AA"/>
    <w:rsid w:val="00934A8A"/>
    <w:rsid w:val="00935518"/>
    <w:rsid w:val="00937E04"/>
    <w:rsid w:val="009410D1"/>
    <w:rsid w:val="00945C49"/>
    <w:rsid w:val="00953E69"/>
    <w:rsid w:val="00957E50"/>
    <w:rsid w:val="00964BE4"/>
    <w:rsid w:val="00973E56"/>
    <w:rsid w:val="009756A1"/>
    <w:rsid w:val="00976331"/>
    <w:rsid w:val="00985EC4"/>
    <w:rsid w:val="00987CCB"/>
    <w:rsid w:val="0099026A"/>
    <w:rsid w:val="009953C1"/>
    <w:rsid w:val="009A04C8"/>
    <w:rsid w:val="009A1D8E"/>
    <w:rsid w:val="009B4395"/>
    <w:rsid w:val="009D2C61"/>
    <w:rsid w:val="009D3BD3"/>
    <w:rsid w:val="009D4950"/>
    <w:rsid w:val="009D4AF1"/>
    <w:rsid w:val="009D66AE"/>
    <w:rsid w:val="009E359C"/>
    <w:rsid w:val="009E6E47"/>
    <w:rsid w:val="009F4E0D"/>
    <w:rsid w:val="00A0103E"/>
    <w:rsid w:val="00A014A5"/>
    <w:rsid w:val="00A029E5"/>
    <w:rsid w:val="00A0301A"/>
    <w:rsid w:val="00A04641"/>
    <w:rsid w:val="00A14C92"/>
    <w:rsid w:val="00A21426"/>
    <w:rsid w:val="00A25518"/>
    <w:rsid w:val="00A27001"/>
    <w:rsid w:val="00A315DC"/>
    <w:rsid w:val="00A31F1B"/>
    <w:rsid w:val="00A52202"/>
    <w:rsid w:val="00A54441"/>
    <w:rsid w:val="00A577B5"/>
    <w:rsid w:val="00A643E0"/>
    <w:rsid w:val="00A70FC5"/>
    <w:rsid w:val="00A7795B"/>
    <w:rsid w:val="00A84B2C"/>
    <w:rsid w:val="00A92B2E"/>
    <w:rsid w:val="00A93794"/>
    <w:rsid w:val="00A9385F"/>
    <w:rsid w:val="00A9543F"/>
    <w:rsid w:val="00AA545A"/>
    <w:rsid w:val="00AA54C1"/>
    <w:rsid w:val="00AA6258"/>
    <w:rsid w:val="00AB0B7F"/>
    <w:rsid w:val="00AB7BD6"/>
    <w:rsid w:val="00AC17DB"/>
    <w:rsid w:val="00AC2725"/>
    <w:rsid w:val="00AC3BC4"/>
    <w:rsid w:val="00AC4998"/>
    <w:rsid w:val="00AD4194"/>
    <w:rsid w:val="00AD4646"/>
    <w:rsid w:val="00AD530E"/>
    <w:rsid w:val="00AE3209"/>
    <w:rsid w:val="00AE42D7"/>
    <w:rsid w:val="00AE4B8B"/>
    <w:rsid w:val="00AE5F63"/>
    <w:rsid w:val="00AF3610"/>
    <w:rsid w:val="00AF4D7E"/>
    <w:rsid w:val="00AF71C0"/>
    <w:rsid w:val="00B10881"/>
    <w:rsid w:val="00B12835"/>
    <w:rsid w:val="00B14770"/>
    <w:rsid w:val="00B16553"/>
    <w:rsid w:val="00B2424F"/>
    <w:rsid w:val="00B24300"/>
    <w:rsid w:val="00B26A22"/>
    <w:rsid w:val="00B325B5"/>
    <w:rsid w:val="00B35BCA"/>
    <w:rsid w:val="00B41853"/>
    <w:rsid w:val="00B446E8"/>
    <w:rsid w:val="00B467C0"/>
    <w:rsid w:val="00B46B77"/>
    <w:rsid w:val="00B50869"/>
    <w:rsid w:val="00B57CEE"/>
    <w:rsid w:val="00B73B22"/>
    <w:rsid w:val="00B748BB"/>
    <w:rsid w:val="00B75F00"/>
    <w:rsid w:val="00B77D4E"/>
    <w:rsid w:val="00B80794"/>
    <w:rsid w:val="00B818FA"/>
    <w:rsid w:val="00B901F8"/>
    <w:rsid w:val="00B91D41"/>
    <w:rsid w:val="00BA291C"/>
    <w:rsid w:val="00BA6675"/>
    <w:rsid w:val="00BB25FD"/>
    <w:rsid w:val="00BB5D28"/>
    <w:rsid w:val="00BB7AEB"/>
    <w:rsid w:val="00BC0543"/>
    <w:rsid w:val="00BC0C42"/>
    <w:rsid w:val="00BC1075"/>
    <w:rsid w:val="00BC3935"/>
    <w:rsid w:val="00BE5CD4"/>
    <w:rsid w:val="00BE6AF5"/>
    <w:rsid w:val="00BF3B4E"/>
    <w:rsid w:val="00C01D41"/>
    <w:rsid w:val="00C12F7E"/>
    <w:rsid w:val="00C13818"/>
    <w:rsid w:val="00C2078A"/>
    <w:rsid w:val="00C22887"/>
    <w:rsid w:val="00C22C9C"/>
    <w:rsid w:val="00C24686"/>
    <w:rsid w:val="00C308B4"/>
    <w:rsid w:val="00C34162"/>
    <w:rsid w:val="00C413E6"/>
    <w:rsid w:val="00C4158F"/>
    <w:rsid w:val="00C44AAD"/>
    <w:rsid w:val="00C50B04"/>
    <w:rsid w:val="00C5477B"/>
    <w:rsid w:val="00C579A9"/>
    <w:rsid w:val="00C60643"/>
    <w:rsid w:val="00C633E2"/>
    <w:rsid w:val="00C724D8"/>
    <w:rsid w:val="00C809A0"/>
    <w:rsid w:val="00C81966"/>
    <w:rsid w:val="00C860F9"/>
    <w:rsid w:val="00C862F5"/>
    <w:rsid w:val="00C87384"/>
    <w:rsid w:val="00C90976"/>
    <w:rsid w:val="00C95210"/>
    <w:rsid w:val="00C96C4C"/>
    <w:rsid w:val="00CA55EB"/>
    <w:rsid w:val="00CA7726"/>
    <w:rsid w:val="00CA7F54"/>
    <w:rsid w:val="00CB6592"/>
    <w:rsid w:val="00CB7CBE"/>
    <w:rsid w:val="00CC216E"/>
    <w:rsid w:val="00CD08EA"/>
    <w:rsid w:val="00CD40A0"/>
    <w:rsid w:val="00CD7BD7"/>
    <w:rsid w:val="00CE243A"/>
    <w:rsid w:val="00CE3A3F"/>
    <w:rsid w:val="00CE5D5E"/>
    <w:rsid w:val="00CE6CFE"/>
    <w:rsid w:val="00CF0058"/>
    <w:rsid w:val="00CF09EF"/>
    <w:rsid w:val="00CF51F7"/>
    <w:rsid w:val="00CF5D31"/>
    <w:rsid w:val="00CF7649"/>
    <w:rsid w:val="00D035C4"/>
    <w:rsid w:val="00D10AA6"/>
    <w:rsid w:val="00D145C3"/>
    <w:rsid w:val="00D175CC"/>
    <w:rsid w:val="00D22A1C"/>
    <w:rsid w:val="00D30C0E"/>
    <w:rsid w:val="00D31BD3"/>
    <w:rsid w:val="00D33603"/>
    <w:rsid w:val="00D339EB"/>
    <w:rsid w:val="00D33BF8"/>
    <w:rsid w:val="00D33F03"/>
    <w:rsid w:val="00D414E5"/>
    <w:rsid w:val="00D47D8D"/>
    <w:rsid w:val="00D503EE"/>
    <w:rsid w:val="00D524C8"/>
    <w:rsid w:val="00D572D1"/>
    <w:rsid w:val="00D62A71"/>
    <w:rsid w:val="00D74D31"/>
    <w:rsid w:val="00D74D50"/>
    <w:rsid w:val="00D8268D"/>
    <w:rsid w:val="00D84F61"/>
    <w:rsid w:val="00D946E9"/>
    <w:rsid w:val="00D96331"/>
    <w:rsid w:val="00DA65DC"/>
    <w:rsid w:val="00DC5E5E"/>
    <w:rsid w:val="00DE0E28"/>
    <w:rsid w:val="00DE177E"/>
    <w:rsid w:val="00DE2E78"/>
    <w:rsid w:val="00DF5558"/>
    <w:rsid w:val="00E06EE7"/>
    <w:rsid w:val="00E136CF"/>
    <w:rsid w:val="00E143E5"/>
    <w:rsid w:val="00E23762"/>
    <w:rsid w:val="00E34689"/>
    <w:rsid w:val="00E351E1"/>
    <w:rsid w:val="00E35705"/>
    <w:rsid w:val="00E468ED"/>
    <w:rsid w:val="00E47E2A"/>
    <w:rsid w:val="00E50147"/>
    <w:rsid w:val="00E52AC6"/>
    <w:rsid w:val="00E54E92"/>
    <w:rsid w:val="00E6002C"/>
    <w:rsid w:val="00E60F2C"/>
    <w:rsid w:val="00E715EC"/>
    <w:rsid w:val="00E730CF"/>
    <w:rsid w:val="00E7734E"/>
    <w:rsid w:val="00E773F6"/>
    <w:rsid w:val="00E81B51"/>
    <w:rsid w:val="00E85EAA"/>
    <w:rsid w:val="00E9520B"/>
    <w:rsid w:val="00E95ABD"/>
    <w:rsid w:val="00EA1515"/>
    <w:rsid w:val="00EA24D2"/>
    <w:rsid w:val="00EA7211"/>
    <w:rsid w:val="00EB3702"/>
    <w:rsid w:val="00EB3798"/>
    <w:rsid w:val="00EB3966"/>
    <w:rsid w:val="00EC0991"/>
    <w:rsid w:val="00EC30A5"/>
    <w:rsid w:val="00ED1FC6"/>
    <w:rsid w:val="00ED466B"/>
    <w:rsid w:val="00ED7716"/>
    <w:rsid w:val="00EF3171"/>
    <w:rsid w:val="00EF353F"/>
    <w:rsid w:val="00F0244A"/>
    <w:rsid w:val="00F03695"/>
    <w:rsid w:val="00F036F3"/>
    <w:rsid w:val="00F038CD"/>
    <w:rsid w:val="00F045D0"/>
    <w:rsid w:val="00F0581F"/>
    <w:rsid w:val="00F064E7"/>
    <w:rsid w:val="00F139A0"/>
    <w:rsid w:val="00F17357"/>
    <w:rsid w:val="00F246A9"/>
    <w:rsid w:val="00F2491B"/>
    <w:rsid w:val="00F27F9C"/>
    <w:rsid w:val="00F33607"/>
    <w:rsid w:val="00F40E98"/>
    <w:rsid w:val="00F42C0D"/>
    <w:rsid w:val="00F44491"/>
    <w:rsid w:val="00F632EC"/>
    <w:rsid w:val="00F668F0"/>
    <w:rsid w:val="00F738BB"/>
    <w:rsid w:val="00F74424"/>
    <w:rsid w:val="00F80350"/>
    <w:rsid w:val="00FA2D59"/>
    <w:rsid w:val="00FB5A7A"/>
    <w:rsid w:val="00FD71EA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C2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809A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2">
    <w:name w:val="tex2"/>
    <w:rsid w:val="000969D4"/>
    <w:rPr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E3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卑南壹,List Paragraph,詳細說明"/>
    <w:basedOn w:val="a"/>
    <w:link w:val="a5"/>
    <w:uiPriority w:val="34"/>
    <w:qFormat/>
    <w:rsid w:val="007A5AC7"/>
    <w:pPr>
      <w:ind w:leftChars="200" w:left="480"/>
    </w:pPr>
  </w:style>
  <w:style w:type="character" w:styleId="a6">
    <w:name w:val="Hyperlink"/>
    <w:basedOn w:val="a0"/>
    <w:uiPriority w:val="99"/>
    <w:unhideWhenUsed/>
    <w:rsid w:val="00934A8A"/>
    <w:rPr>
      <w:color w:val="0000FF"/>
      <w:u w:val="single"/>
    </w:rPr>
  </w:style>
  <w:style w:type="character" w:styleId="a7">
    <w:name w:val="Strong"/>
    <w:basedOn w:val="a0"/>
    <w:uiPriority w:val="22"/>
    <w:qFormat/>
    <w:rsid w:val="00934A8A"/>
    <w:rPr>
      <w:b/>
      <w:bCs/>
    </w:rPr>
  </w:style>
  <w:style w:type="paragraph" w:customStyle="1" w:styleId="11">
    <w:name w:val="清單段落1"/>
    <w:basedOn w:val="a"/>
    <w:rsid w:val="00934A8A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aliases w:val="卑南壹 字元,List Paragraph 字元,詳細說明 字元"/>
    <w:link w:val="a4"/>
    <w:uiPriority w:val="34"/>
    <w:locked/>
    <w:rsid w:val="006E769E"/>
  </w:style>
  <w:style w:type="paragraph" w:styleId="a8">
    <w:name w:val="Balloon Text"/>
    <w:basedOn w:val="a"/>
    <w:link w:val="a9"/>
    <w:uiPriority w:val="99"/>
    <w:semiHidden/>
    <w:unhideWhenUsed/>
    <w:rsid w:val="002F4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45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A0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A06D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A0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A06D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809A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semiHidden/>
    <w:unhideWhenUsed/>
    <w:rsid w:val="00C809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357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2">
    <w:name w:val="未解析的提及1"/>
    <w:basedOn w:val="a0"/>
    <w:uiPriority w:val="99"/>
    <w:semiHidden/>
    <w:unhideWhenUsed/>
    <w:rsid w:val="003216D6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293D3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93D3B"/>
  </w:style>
  <w:style w:type="character" w:customStyle="1" w:styleId="af0">
    <w:name w:val="註解文字 字元"/>
    <w:basedOn w:val="a0"/>
    <w:link w:val="af"/>
    <w:uiPriority w:val="99"/>
    <w:semiHidden/>
    <w:rsid w:val="00293D3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3D3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293D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809A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2">
    <w:name w:val="tex2"/>
    <w:rsid w:val="000969D4"/>
    <w:rPr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E3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卑南壹,List Paragraph,詳細說明"/>
    <w:basedOn w:val="a"/>
    <w:link w:val="a5"/>
    <w:uiPriority w:val="34"/>
    <w:qFormat/>
    <w:rsid w:val="007A5AC7"/>
    <w:pPr>
      <w:ind w:leftChars="200" w:left="480"/>
    </w:pPr>
  </w:style>
  <w:style w:type="character" w:styleId="a6">
    <w:name w:val="Hyperlink"/>
    <w:basedOn w:val="a0"/>
    <w:uiPriority w:val="99"/>
    <w:unhideWhenUsed/>
    <w:rsid w:val="00934A8A"/>
    <w:rPr>
      <w:color w:val="0000FF"/>
      <w:u w:val="single"/>
    </w:rPr>
  </w:style>
  <w:style w:type="character" w:styleId="a7">
    <w:name w:val="Strong"/>
    <w:basedOn w:val="a0"/>
    <w:uiPriority w:val="22"/>
    <w:qFormat/>
    <w:rsid w:val="00934A8A"/>
    <w:rPr>
      <w:b/>
      <w:bCs/>
    </w:rPr>
  </w:style>
  <w:style w:type="paragraph" w:customStyle="1" w:styleId="11">
    <w:name w:val="清單段落1"/>
    <w:basedOn w:val="a"/>
    <w:rsid w:val="00934A8A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aliases w:val="卑南壹 字元,List Paragraph 字元,詳細說明 字元"/>
    <w:link w:val="a4"/>
    <w:uiPriority w:val="34"/>
    <w:locked/>
    <w:rsid w:val="006E769E"/>
  </w:style>
  <w:style w:type="paragraph" w:styleId="a8">
    <w:name w:val="Balloon Text"/>
    <w:basedOn w:val="a"/>
    <w:link w:val="a9"/>
    <w:uiPriority w:val="99"/>
    <w:semiHidden/>
    <w:unhideWhenUsed/>
    <w:rsid w:val="002F4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45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A0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A06D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A0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A06D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809A0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semiHidden/>
    <w:unhideWhenUsed/>
    <w:rsid w:val="00C809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E357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2">
    <w:name w:val="未解析的提及1"/>
    <w:basedOn w:val="a0"/>
    <w:uiPriority w:val="99"/>
    <w:semiHidden/>
    <w:unhideWhenUsed/>
    <w:rsid w:val="003216D6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293D3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93D3B"/>
  </w:style>
  <w:style w:type="character" w:customStyle="1" w:styleId="af0">
    <w:name w:val="註解文字 字元"/>
    <w:basedOn w:val="a0"/>
    <w:link w:val="af"/>
    <w:uiPriority w:val="99"/>
    <w:semiHidden/>
    <w:rsid w:val="00293D3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3D3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293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5BF68-D3DD-4EB6-8297-58C825E8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張育駿</dc:creator>
  <cp:lastModifiedBy>蔡宛玲</cp:lastModifiedBy>
  <cp:revision>2</cp:revision>
  <cp:lastPrinted>2022-08-15T05:47:00Z</cp:lastPrinted>
  <dcterms:created xsi:type="dcterms:W3CDTF">2022-08-15T05:52:00Z</dcterms:created>
  <dcterms:modified xsi:type="dcterms:W3CDTF">2022-08-15T05:52:00Z</dcterms:modified>
</cp:coreProperties>
</file>