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80" w:rsidRPr="004A0540" w:rsidRDefault="00BE4F80" w:rsidP="00BE4F8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A0540">
        <w:rPr>
          <w:rFonts w:ascii="標楷體" w:eastAsia="標楷體" w:hAnsi="標楷體"/>
          <w:b/>
          <w:color w:val="000000"/>
          <w:sz w:val="36"/>
          <w:szCs w:val="36"/>
        </w:rPr>
        <w:t>嘉義縣</w:t>
      </w:r>
      <w:r w:rsidRPr="004A054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5433AF" w:rsidRPr="004A0540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 w:rsidRPr="004A0540">
        <w:rPr>
          <w:rFonts w:ascii="標楷體" w:eastAsia="標楷體" w:hAnsi="標楷體"/>
          <w:b/>
          <w:color w:val="000000"/>
          <w:sz w:val="36"/>
          <w:szCs w:val="36"/>
        </w:rPr>
        <w:t>年</w:t>
      </w:r>
      <w:r w:rsidRPr="004A0540">
        <w:rPr>
          <w:rFonts w:ascii="標楷體" w:eastAsia="標楷體" w:hAnsi="標楷體" w:hint="eastAsia"/>
          <w:b/>
          <w:color w:val="000000"/>
          <w:sz w:val="36"/>
          <w:szCs w:val="36"/>
        </w:rPr>
        <w:t>中小學運動會</w:t>
      </w:r>
      <w:r w:rsidRPr="004A0540">
        <w:rPr>
          <w:rFonts w:ascii="標楷體" w:eastAsia="標楷體" w:hAnsi="標楷體"/>
          <w:b/>
          <w:color w:val="000000"/>
          <w:sz w:val="36"/>
          <w:szCs w:val="36"/>
        </w:rPr>
        <w:t>【跆拳道】</w:t>
      </w:r>
      <w:r w:rsidRPr="004A0540">
        <w:rPr>
          <w:rFonts w:ascii="標楷體" w:eastAsia="標楷體" w:hAnsi="標楷體" w:hint="eastAsia"/>
          <w:b/>
          <w:color w:val="000000"/>
          <w:sz w:val="36"/>
          <w:szCs w:val="36"/>
        </w:rPr>
        <w:t>技術手冊</w:t>
      </w:r>
    </w:p>
    <w:p w:rsidR="00BE4F80" w:rsidRPr="0041056B" w:rsidRDefault="00BE4F80" w:rsidP="00BE4F80">
      <w:pPr>
        <w:spacing w:line="320" w:lineRule="exact"/>
        <w:rPr>
          <w:rFonts w:ascii="標楷體" w:eastAsia="標楷體" w:hAnsi="標楷體"/>
          <w:color w:val="000000"/>
        </w:rPr>
      </w:pPr>
    </w:p>
    <w:p w:rsidR="00BE4F80" w:rsidRPr="0041056B" w:rsidRDefault="00BE4F80" w:rsidP="00BE4F80">
      <w:pPr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一、競賽日期：</w:t>
      </w:r>
      <w:r w:rsidR="00A145A3">
        <w:rPr>
          <w:rFonts w:ascii="標楷體" w:eastAsia="標楷體" w:hAnsi="標楷體" w:hint="eastAsia"/>
          <w:color w:val="000000"/>
          <w:sz w:val="26"/>
          <w:szCs w:val="26"/>
        </w:rPr>
        <w:t>111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年12月0</w:t>
      </w:r>
      <w:r w:rsidR="002F3B5C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〜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2F3B5C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BE4F80" w:rsidRPr="0041056B" w:rsidRDefault="00BE4F80" w:rsidP="00BE4F80">
      <w:pPr>
        <w:spacing w:line="36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41056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12/</w:t>
      </w:r>
      <w:r w:rsidR="002F3B5C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</w:t>
      </w:r>
      <w:r w:rsidR="00804EC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三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  <w:r w:rsidR="002F3B5C"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對打：國小組</w:t>
      </w:r>
      <w:r w:rsidR="00A308B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="002F3B5C"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國中組、高中組。</w:t>
      </w:r>
      <w:bookmarkStart w:id="0" w:name="_GoBack"/>
      <w:bookmarkEnd w:id="0"/>
    </w:p>
    <w:p w:rsidR="00BE4F80" w:rsidRPr="0041056B" w:rsidRDefault="00BE4F80" w:rsidP="00BE4F80">
      <w:pPr>
        <w:spacing w:line="360" w:lineRule="exact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 xml:space="preserve">   12/</w:t>
      </w:r>
      <w:r w:rsidR="002F3B5C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</w:t>
      </w:r>
      <w:r w:rsidR="00804EC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四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  <w:r w:rsidR="002F3B5C"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品勢：</w:t>
      </w:r>
      <w:r w:rsidR="002F3B5C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國小組、</w:t>
      </w:r>
      <w:r w:rsidR="002F3B5C"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國中組、高中組。</w:t>
      </w:r>
    </w:p>
    <w:p w:rsidR="00BE4F80" w:rsidRPr="0041056B" w:rsidRDefault="00BE4F80" w:rsidP="00BE4F8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二、競賽地點：</w:t>
      </w:r>
      <w:r w:rsidR="002F3B5C">
        <w:rPr>
          <w:rFonts w:ascii="標楷體" w:eastAsia="標楷體" w:hAnsi="標楷體" w:hint="eastAsia"/>
          <w:color w:val="000000"/>
          <w:sz w:val="26"/>
          <w:szCs w:val="26"/>
        </w:rPr>
        <w:t>嘉義縣立永慶高中</w:t>
      </w:r>
      <w:r w:rsidR="00A145A3">
        <w:rPr>
          <w:rFonts w:ascii="標楷體" w:eastAsia="標楷體" w:hAnsi="標楷體" w:hint="eastAsia"/>
          <w:color w:val="000000"/>
          <w:sz w:val="26"/>
          <w:szCs w:val="26"/>
        </w:rPr>
        <w:t>體育館</w:t>
      </w:r>
      <w:r w:rsidRPr="0041056B">
        <w:rPr>
          <w:rFonts w:ascii="標楷體" w:eastAsia="標楷體" w:hAnsi="標楷體" w:hint="eastAsia"/>
          <w:sz w:val="26"/>
          <w:szCs w:val="26"/>
        </w:rPr>
        <w:t>(</w:t>
      </w:r>
      <w:r w:rsidR="00A145A3" w:rsidRPr="003A43DD">
        <w:rPr>
          <w:rFonts w:ascii="標楷體" w:eastAsia="標楷體" w:hAnsi="標楷體" w:hint="eastAsia"/>
          <w:sz w:val="26"/>
          <w:szCs w:val="26"/>
        </w:rPr>
        <w:t>嘉義縣</w:t>
      </w:r>
      <w:r w:rsidR="00A145A3">
        <w:rPr>
          <w:rFonts w:ascii="標楷體" w:eastAsia="標楷體" w:hAnsi="標楷體" w:hint="eastAsia"/>
          <w:sz w:val="26"/>
          <w:szCs w:val="26"/>
        </w:rPr>
        <w:t>太保市信義二路1號</w:t>
      </w:r>
      <w:r w:rsidRPr="0041056B">
        <w:rPr>
          <w:rFonts w:ascii="標楷體" w:eastAsia="標楷體" w:hAnsi="標楷體" w:hint="eastAsia"/>
          <w:sz w:val="26"/>
          <w:szCs w:val="26"/>
        </w:rPr>
        <w:t>)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BE4F80" w:rsidRPr="0041056B" w:rsidRDefault="00BE4F80" w:rsidP="00BE4F8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三、競賽組別：</w:t>
      </w:r>
    </w:p>
    <w:p w:rsidR="0006468E" w:rsidRPr="00091ADC" w:rsidRDefault="00BE4F80" w:rsidP="00091ADC">
      <w:pPr>
        <w:spacing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hint="eastAsia"/>
          <w:sz w:val="26"/>
          <w:szCs w:val="26"/>
        </w:rPr>
        <w:t xml:space="preserve"> 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（一）品勢：</w:t>
      </w:r>
      <w:r w:rsidR="002F3B5C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國小組、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國中組、高中組。</w:t>
      </w:r>
    </w:p>
    <w:p w:rsidR="0006468E" w:rsidRPr="0006468E" w:rsidRDefault="0006468E" w:rsidP="0006468E">
      <w:pPr>
        <w:adjustRightInd w:val="0"/>
        <w:snapToGrid w:val="0"/>
        <w:spacing w:line="420" w:lineRule="exact"/>
        <w:rPr>
          <w:rFonts w:ascii="標楷體" w:eastAsia="標楷體" w:hAnsi="標楷體" w:cs="新細明體"/>
          <w:sz w:val="26"/>
          <w:szCs w:val="26"/>
        </w:rPr>
      </w:pPr>
      <w:r w:rsidRPr="0006468E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（</w:t>
      </w:r>
      <w:r w:rsidRPr="0006468E">
        <w:rPr>
          <w:rFonts w:ascii="標楷體" w:eastAsia="標楷體" w:hAnsi="標楷體" w:cs="標楷體" w:hint="eastAsia"/>
          <w:sz w:val="26"/>
          <w:szCs w:val="26"/>
        </w:rPr>
        <w:t>1</w:t>
      </w:r>
      <w:r w:rsidRPr="0006468E">
        <w:rPr>
          <w:rFonts w:ascii="標楷體" w:eastAsia="標楷體" w:hAnsi="標楷體" w:cs="標楷體" w:hint="eastAsia"/>
          <w:kern w:val="0"/>
          <w:sz w:val="26"/>
          <w:szCs w:val="26"/>
        </w:rPr>
        <w:t>）</w:t>
      </w:r>
      <w:r w:rsidRPr="0006468E">
        <w:rPr>
          <w:rFonts w:ascii="標楷體" w:eastAsia="標楷體" w:hAnsi="標楷體" w:cs="新細明體" w:hint="eastAsia"/>
          <w:sz w:val="26"/>
          <w:szCs w:val="26"/>
        </w:rPr>
        <w:t>低年級組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</w:t>
      </w:r>
      <w:r w:rsidRPr="0006468E">
        <w:rPr>
          <w:rFonts w:ascii="標楷體" w:eastAsia="標楷體" w:hAnsi="標楷體" w:cs="新細明體" w:hint="eastAsia"/>
          <w:sz w:val="26"/>
          <w:szCs w:val="26"/>
        </w:rPr>
        <w:t>1、2年級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766"/>
      </w:tblGrid>
      <w:tr w:rsidR="0006468E" w:rsidRPr="0006468E" w:rsidTr="00116F61">
        <w:trPr>
          <w:trHeight w:val="388"/>
        </w:trPr>
        <w:tc>
          <w:tcPr>
            <w:tcW w:w="3417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組別</w:t>
            </w:r>
          </w:p>
        </w:tc>
        <w:tc>
          <w:tcPr>
            <w:tcW w:w="3766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指定品勢</w:t>
            </w:r>
          </w:p>
        </w:tc>
      </w:tr>
      <w:tr w:rsidR="0006468E" w:rsidRPr="0006468E" w:rsidTr="00116F61">
        <w:trPr>
          <w:trHeight w:val="388"/>
        </w:trPr>
        <w:tc>
          <w:tcPr>
            <w:tcW w:w="3417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色帶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初級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</w:t>
            </w:r>
            <w:r w:rsidR="00D34F87">
              <w:rPr>
                <w:rFonts w:ascii="標楷體" w:eastAsia="標楷體" w:hAnsi="標楷體" w:cs="新細明體" w:hint="eastAsia"/>
                <w:sz w:val="26"/>
                <w:szCs w:val="26"/>
              </w:rPr>
              <w:t>(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8級-5級)</w:t>
            </w:r>
          </w:p>
        </w:tc>
        <w:tc>
          <w:tcPr>
            <w:tcW w:w="3766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</w:t>
            </w:r>
            <w:r w:rsidR="009E76CE">
              <w:rPr>
                <w:rFonts w:ascii="標楷體" w:eastAsia="標楷體" w:hAnsi="標楷體" w:cs="新細明體" w:hint="eastAsia"/>
                <w:sz w:val="26"/>
                <w:szCs w:val="26"/>
              </w:rPr>
              <w:t>1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章</w:t>
            </w:r>
          </w:p>
        </w:tc>
      </w:tr>
      <w:tr w:rsidR="009E76CE" w:rsidRPr="0006468E" w:rsidTr="00116F61">
        <w:trPr>
          <w:trHeight w:val="388"/>
        </w:trPr>
        <w:tc>
          <w:tcPr>
            <w:tcW w:w="3417" w:type="dxa"/>
            <w:vAlign w:val="center"/>
          </w:tcPr>
          <w:p w:rsidR="009E76CE" w:rsidRPr="0006468E" w:rsidRDefault="00677067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色帶高級組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(4級-1級)</w:t>
            </w:r>
          </w:p>
        </w:tc>
        <w:tc>
          <w:tcPr>
            <w:tcW w:w="3766" w:type="dxa"/>
            <w:vAlign w:val="center"/>
          </w:tcPr>
          <w:p w:rsidR="009E76CE" w:rsidRPr="0006468E" w:rsidRDefault="00677067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太極3、4章</w:t>
            </w:r>
          </w:p>
        </w:tc>
      </w:tr>
      <w:tr w:rsidR="0006468E" w:rsidRPr="0006468E" w:rsidTr="00116F61">
        <w:trPr>
          <w:trHeight w:val="388"/>
        </w:trPr>
        <w:tc>
          <w:tcPr>
            <w:tcW w:w="3417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黑帶組</w:t>
            </w:r>
          </w:p>
        </w:tc>
        <w:tc>
          <w:tcPr>
            <w:tcW w:w="3766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太極5、6、7章</w:t>
            </w:r>
          </w:p>
        </w:tc>
      </w:tr>
    </w:tbl>
    <w:p w:rsidR="0006468E" w:rsidRPr="0006468E" w:rsidRDefault="0006468E" w:rsidP="0006468E">
      <w:pPr>
        <w:adjustRightInd w:val="0"/>
        <w:snapToGrid w:val="0"/>
        <w:spacing w:line="480" w:lineRule="exact"/>
        <w:rPr>
          <w:rFonts w:ascii="標楷體" w:eastAsia="標楷體" w:hAnsi="標楷體" w:cs="新細明體"/>
          <w:sz w:val="26"/>
          <w:szCs w:val="26"/>
        </w:rPr>
      </w:pPr>
      <w:r w:rsidRPr="0006468E">
        <w:rPr>
          <w:rFonts w:ascii="標楷體" w:eastAsia="標楷體" w:hAnsi="標楷體" w:cs="新細明體" w:hint="eastAsia"/>
          <w:sz w:val="26"/>
          <w:szCs w:val="26"/>
        </w:rPr>
        <w:t xml:space="preserve">    </w:t>
      </w:r>
      <w:r w:rsidRPr="0006468E">
        <w:rPr>
          <w:rFonts w:ascii="標楷體" w:eastAsia="標楷體" w:hAnsi="標楷體" w:cs="標楷體" w:hint="eastAsia"/>
          <w:kern w:val="0"/>
          <w:sz w:val="26"/>
          <w:szCs w:val="26"/>
        </w:rPr>
        <w:t>（</w:t>
      </w:r>
      <w:r w:rsidRPr="0006468E">
        <w:rPr>
          <w:rFonts w:ascii="標楷體" w:eastAsia="標楷體" w:hAnsi="標楷體" w:cs="標楷體" w:hint="eastAsia"/>
          <w:sz w:val="26"/>
          <w:szCs w:val="26"/>
        </w:rPr>
        <w:t>2</w:t>
      </w:r>
      <w:r w:rsidRPr="0006468E">
        <w:rPr>
          <w:rFonts w:ascii="標楷體" w:eastAsia="標楷體" w:hAnsi="標楷體" w:cs="標楷體" w:hint="eastAsia"/>
          <w:kern w:val="0"/>
          <w:sz w:val="26"/>
          <w:szCs w:val="26"/>
        </w:rPr>
        <w:t>）</w:t>
      </w:r>
      <w:r w:rsidRPr="0006468E">
        <w:rPr>
          <w:rFonts w:ascii="標楷體" w:eastAsia="標楷體" w:hAnsi="標楷體" w:cs="新細明體" w:hint="eastAsia"/>
          <w:sz w:val="26"/>
          <w:szCs w:val="26"/>
        </w:rPr>
        <w:t>中年級組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</w:t>
      </w:r>
      <w:r w:rsidRPr="0006468E">
        <w:rPr>
          <w:rFonts w:ascii="標楷體" w:eastAsia="標楷體" w:hAnsi="標楷體" w:cs="新細明體" w:hint="eastAsia"/>
          <w:sz w:val="26"/>
          <w:szCs w:val="26"/>
        </w:rPr>
        <w:t>3、4年級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766"/>
      </w:tblGrid>
      <w:tr w:rsidR="00677067" w:rsidRPr="0006468E" w:rsidTr="00116F61">
        <w:trPr>
          <w:trHeight w:val="412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組別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指定品勢</w:t>
            </w:r>
          </w:p>
        </w:tc>
      </w:tr>
      <w:tr w:rsidR="00677067" w:rsidRPr="0006468E" w:rsidTr="00116F61">
        <w:trPr>
          <w:trHeight w:val="412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色帶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初級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(8級-5級)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章</w:t>
            </w:r>
          </w:p>
        </w:tc>
      </w:tr>
      <w:tr w:rsidR="00677067" w:rsidRPr="0006468E" w:rsidTr="00116F61">
        <w:trPr>
          <w:trHeight w:val="412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色帶高級組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(4級-1級)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太極3、4章</w:t>
            </w:r>
          </w:p>
        </w:tc>
      </w:tr>
      <w:tr w:rsidR="00677067" w:rsidRPr="0006468E" w:rsidTr="00116F61">
        <w:trPr>
          <w:trHeight w:val="412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黑帶組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太極5、6、7章</w:t>
            </w:r>
          </w:p>
        </w:tc>
      </w:tr>
    </w:tbl>
    <w:p w:rsidR="0006468E" w:rsidRPr="0006468E" w:rsidRDefault="0006468E" w:rsidP="0006468E">
      <w:pPr>
        <w:adjustRightInd w:val="0"/>
        <w:snapToGrid w:val="0"/>
        <w:spacing w:line="480" w:lineRule="exact"/>
        <w:rPr>
          <w:rFonts w:ascii="標楷體" w:eastAsia="標楷體" w:hAnsi="標楷體" w:cs="新細明體"/>
          <w:sz w:val="26"/>
          <w:szCs w:val="26"/>
        </w:rPr>
      </w:pPr>
      <w:r w:rsidRPr="0006468E">
        <w:rPr>
          <w:rFonts w:ascii="標楷體" w:eastAsia="標楷體" w:hAnsi="標楷體" w:cs="新細明體" w:hint="eastAsia"/>
          <w:sz w:val="26"/>
          <w:szCs w:val="26"/>
        </w:rPr>
        <w:t xml:space="preserve">    </w:t>
      </w:r>
      <w:r w:rsidRPr="0006468E">
        <w:rPr>
          <w:rFonts w:ascii="標楷體" w:eastAsia="標楷體" w:hAnsi="標楷體" w:cs="標楷體" w:hint="eastAsia"/>
          <w:kern w:val="0"/>
          <w:sz w:val="26"/>
          <w:szCs w:val="26"/>
        </w:rPr>
        <w:t>（</w:t>
      </w:r>
      <w:r w:rsidRPr="0006468E">
        <w:rPr>
          <w:rFonts w:ascii="標楷體" w:eastAsia="標楷體" w:hAnsi="標楷體" w:cs="標楷體" w:hint="eastAsia"/>
          <w:sz w:val="26"/>
          <w:szCs w:val="26"/>
        </w:rPr>
        <w:t>3</w:t>
      </w:r>
      <w:r w:rsidRPr="0006468E">
        <w:rPr>
          <w:rFonts w:ascii="標楷體" w:eastAsia="標楷體" w:hAnsi="標楷體" w:cs="標楷體" w:hint="eastAsia"/>
          <w:kern w:val="0"/>
          <w:sz w:val="26"/>
          <w:szCs w:val="26"/>
        </w:rPr>
        <w:t>）</w:t>
      </w:r>
      <w:r w:rsidRPr="0006468E">
        <w:rPr>
          <w:rFonts w:ascii="標楷體" w:eastAsia="標楷體" w:hAnsi="標楷體" w:cs="新細明體" w:hint="eastAsia"/>
          <w:sz w:val="26"/>
          <w:szCs w:val="26"/>
        </w:rPr>
        <w:t>高年級組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</w:t>
      </w:r>
      <w:r w:rsidRPr="0006468E">
        <w:rPr>
          <w:rFonts w:ascii="標楷體" w:eastAsia="標楷體" w:hAnsi="標楷體" w:cs="新細明體" w:hint="eastAsia"/>
          <w:sz w:val="26"/>
          <w:szCs w:val="26"/>
        </w:rPr>
        <w:t>5、6年級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766"/>
      </w:tblGrid>
      <w:tr w:rsidR="00677067" w:rsidRPr="0006468E" w:rsidTr="00116F61">
        <w:trPr>
          <w:trHeight w:val="395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組別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指定品勢</w:t>
            </w:r>
          </w:p>
        </w:tc>
      </w:tr>
      <w:tr w:rsidR="00677067" w:rsidRPr="0006468E" w:rsidTr="00116F61">
        <w:trPr>
          <w:trHeight w:val="395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色帶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初級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(8級-5級)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章</w:t>
            </w:r>
          </w:p>
        </w:tc>
      </w:tr>
      <w:tr w:rsidR="00677067" w:rsidRPr="0006468E" w:rsidTr="00116F61">
        <w:trPr>
          <w:trHeight w:val="395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色帶高級組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(4級-1級)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太極3、4章</w:t>
            </w:r>
          </w:p>
        </w:tc>
      </w:tr>
      <w:tr w:rsidR="00677067" w:rsidRPr="0006468E" w:rsidTr="00116F61">
        <w:trPr>
          <w:trHeight w:val="395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黑帶組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太極5、6、7章</w:t>
            </w:r>
          </w:p>
        </w:tc>
      </w:tr>
    </w:tbl>
    <w:p w:rsidR="0006468E" w:rsidRPr="0006468E" w:rsidRDefault="0006468E" w:rsidP="0006468E">
      <w:pPr>
        <w:adjustRightInd w:val="0"/>
        <w:snapToGrid w:val="0"/>
        <w:spacing w:line="48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6468E">
        <w:rPr>
          <w:rFonts w:ascii="標楷體" w:eastAsia="標楷體" w:hAnsi="標楷體" w:cs="新細明體" w:hint="eastAsia"/>
          <w:sz w:val="26"/>
          <w:szCs w:val="26"/>
        </w:rPr>
        <w:t xml:space="preserve">  </w:t>
      </w: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2、國中組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766"/>
      </w:tblGrid>
      <w:tr w:rsidR="0006468E" w:rsidRPr="0006468E" w:rsidTr="00116F61">
        <w:trPr>
          <w:trHeight w:val="384"/>
        </w:trPr>
        <w:tc>
          <w:tcPr>
            <w:tcW w:w="3417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組別</w:t>
            </w:r>
          </w:p>
        </w:tc>
        <w:tc>
          <w:tcPr>
            <w:tcW w:w="3766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指定品勢</w:t>
            </w:r>
          </w:p>
        </w:tc>
      </w:tr>
      <w:tr w:rsidR="00677067" w:rsidRPr="0006468E" w:rsidTr="00116F61">
        <w:trPr>
          <w:trHeight w:val="384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色帶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初級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(8級-5級)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</w:t>
            </w: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章</w:t>
            </w:r>
          </w:p>
        </w:tc>
      </w:tr>
      <w:tr w:rsidR="00677067" w:rsidRPr="0006468E" w:rsidTr="00116F61">
        <w:trPr>
          <w:trHeight w:val="384"/>
        </w:trPr>
        <w:tc>
          <w:tcPr>
            <w:tcW w:w="3417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色帶高級組</w:t>
            </w:r>
            <w:r w:rsidR="0047545D">
              <w:rPr>
                <w:rFonts w:ascii="標楷體" w:eastAsia="標楷體" w:hAnsi="標楷體" w:cs="新細明體" w:hint="eastAsia"/>
                <w:sz w:val="26"/>
                <w:szCs w:val="26"/>
              </w:rPr>
              <w:t>(4級-1級)</w:t>
            </w:r>
          </w:p>
        </w:tc>
        <w:tc>
          <w:tcPr>
            <w:tcW w:w="3766" w:type="dxa"/>
            <w:vAlign w:val="center"/>
          </w:tcPr>
          <w:p w:rsidR="00677067" w:rsidRPr="0006468E" w:rsidRDefault="00677067" w:rsidP="00677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太極3、4章</w:t>
            </w:r>
          </w:p>
        </w:tc>
      </w:tr>
      <w:tr w:rsidR="0006468E" w:rsidRPr="0006468E" w:rsidTr="00116F61">
        <w:trPr>
          <w:trHeight w:val="384"/>
        </w:trPr>
        <w:tc>
          <w:tcPr>
            <w:tcW w:w="3417" w:type="dxa"/>
            <w:vAlign w:val="center"/>
          </w:tcPr>
          <w:p w:rsidR="0006468E" w:rsidRPr="0006468E" w:rsidRDefault="00FE1E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公開組</w:t>
            </w:r>
          </w:p>
        </w:tc>
        <w:tc>
          <w:tcPr>
            <w:tcW w:w="3766" w:type="dxa"/>
            <w:vMerge w:val="restart"/>
            <w:vAlign w:val="center"/>
          </w:tcPr>
          <w:p w:rsidR="0006468E" w:rsidRPr="0006468E" w:rsidRDefault="0006468E" w:rsidP="000646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太極</w:t>
            </w:r>
            <w:r w:rsidR="00677067">
              <w:rPr>
                <w:rFonts w:ascii="標楷體" w:eastAsia="標楷體" w:hAnsi="標楷體" w:cs="標楷體" w:hint="eastAsia"/>
                <w:color w:val="000000"/>
                <w:kern w:val="0"/>
              </w:rPr>
              <w:t>4、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、8章</w:t>
            </w:r>
          </w:p>
          <w:p w:rsidR="0006468E" w:rsidRPr="0006468E" w:rsidRDefault="0006468E" w:rsidP="0006468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高麗型、金剛型、太白型</w:t>
            </w:r>
          </w:p>
        </w:tc>
      </w:tr>
      <w:tr w:rsidR="0006468E" w:rsidRPr="0006468E" w:rsidTr="00116F61">
        <w:trPr>
          <w:trHeight w:val="384"/>
        </w:trPr>
        <w:tc>
          <w:tcPr>
            <w:tcW w:w="3417" w:type="dxa"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團體組</w:t>
            </w:r>
          </w:p>
        </w:tc>
        <w:tc>
          <w:tcPr>
            <w:tcW w:w="3766" w:type="dxa"/>
            <w:vMerge/>
            <w:vAlign w:val="center"/>
          </w:tcPr>
          <w:p w:rsidR="0006468E" w:rsidRPr="0006468E" w:rsidRDefault="0006468E" w:rsidP="000646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06468E" w:rsidRPr="0006468E" w:rsidRDefault="0006468E" w:rsidP="0006468E">
      <w:pPr>
        <w:adjustRightInd w:val="0"/>
        <w:snapToGrid w:val="0"/>
        <w:spacing w:line="48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6468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3、高中組</w:t>
      </w: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50"/>
      </w:tblGrid>
      <w:tr w:rsidR="0006468E" w:rsidRPr="0006468E" w:rsidTr="00116F61">
        <w:trPr>
          <w:trHeight w:val="423"/>
        </w:trPr>
        <w:tc>
          <w:tcPr>
            <w:tcW w:w="3402" w:type="dxa"/>
            <w:vAlign w:val="center"/>
          </w:tcPr>
          <w:p w:rsidR="0006468E" w:rsidRPr="0006468E" w:rsidRDefault="0006468E" w:rsidP="0006468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組別</w:t>
            </w:r>
          </w:p>
        </w:tc>
        <w:tc>
          <w:tcPr>
            <w:tcW w:w="3650" w:type="dxa"/>
            <w:vAlign w:val="center"/>
          </w:tcPr>
          <w:p w:rsidR="0006468E" w:rsidRPr="0006468E" w:rsidRDefault="0006468E" w:rsidP="0006468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6468E">
              <w:rPr>
                <w:rFonts w:ascii="標楷體" w:eastAsia="標楷體" w:hAnsi="標楷體" w:cs="新細明體" w:hint="eastAsia"/>
                <w:sz w:val="26"/>
                <w:szCs w:val="26"/>
              </w:rPr>
              <w:t>指定品勢</w:t>
            </w:r>
          </w:p>
        </w:tc>
      </w:tr>
      <w:tr w:rsidR="0006468E" w:rsidRPr="0006468E" w:rsidTr="00116F61">
        <w:trPr>
          <w:trHeight w:val="423"/>
        </w:trPr>
        <w:tc>
          <w:tcPr>
            <w:tcW w:w="3402" w:type="dxa"/>
            <w:shd w:val="clear" w:color="auto" w:fill="auto"/>
          </w:tcPr>
          <w:p w:rsidR="0006468E" w:rsidRPr="0006468E" w:rsidRDefault="00FE1E8E" w:rsidP="0006468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公開組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06468E" w:rsidRPr="0006468E" w:rsidRDefault="0006468E" w:rsidP="000646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太極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06468E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、8章</w:t>
            </w:r>
          </w:p>
          <w:p w:rsidR="0006468E" w:rsidRPr="0006468E" w:rsidRDefault="0006468E" w:rsidP="0006468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</w:rPr>
              <w:t>高麗型、金剛型、太白型</w:t>
            </w:r>
          </w:p>
        </w:tc>
      </w:tr>
      <w:tr w:rsidR="0006468E" w:rsidRPr="0006468E" w:rsidTr="00116F61">
        <w:trPr>
          <w:trHeight w:val="423"/>
        </w:trPr>
        <w:tc>
          <w:tcPr>
            <w:tcW w:w="3402" w:type="dxa"/>
            <w:shd w:val="clear" w:color="auto" w:fill="auto"/>
          </w:tcPr>
          <w:p w:rsidR="0006468E" w:rsidRPr="0006468E" w:rsidRDefault="0006468E" w:rsidP="0006468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646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團體組</w:t>
            </w:r>
          </w:p>
        </w:tc>
        <w:tc>
          <w:tcPr>
            <w:tcW w:w="3650" w:type="dxa"/>
            <w:vMerge/>
            <w:shd w:val="clear" w:color="auto" w:fill="auto"/>
          </w:tcPr>
          <w:p w:rsidR="0006468E" w:rsidRPr="0006468E" w:rsidRDefault="0006468E" w:rsidP="0006468E">
            <w:pP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BE4F80" w:rsidRPr="00677067" w:rsidRDefault="00BE4F80" w:rsidP="00677067">
      <w:pPr>
        <w:spacing w:line="100" w:lineRule="exact"/>
        <w:rPr>
          <w:rFonts w:ascii="標楷體" w:eastAsia="標楷體" w:hAnsi="標楷體"/>
          <w:color w:val="000000"/>
        </w:rPr>
      </w:pPr>
    </w:p>
    <w:p w:rsidR="005433AF" w:rsidRPr="00677067" w:rsidRDefault="00BE4F80" w:rsidP="00677067">
      <w:pPr>
        <w:spacing w:line="160" w:lineRule="exact"/>
        <w:rPr>
          <w:rFonts w:ascii="標楷體" w:eastAsia="標楷體" w:hAnsi="標楷體"/>
          <w:color w:val="000000"/>
          <w:sz w:val="28"/>
        </w:rPr>
      </w:pPr>
      <w:r w:rsidRPr="0041056B">
        <w:rPr>
          <w:rFonts w:ascii="標楷體" w:eastAsia="標楷體" w:hAnsi="標楷體" w:hint="eastAsia"/>
          <w:color w:val="000000"/>
          <w:sz w:val="28"/>
        </w:rPr>
        <w:t xml:space="preserve">  </w:t>
      </w:r>
    </w:p>
    <w:p w:rsidR="00BE4F80" w:rsidRDefault="00BE4F80" w:rsidP="00BE4F80">
      <w:pPr>
        <w:tabs>
          <w:tab w:val="left" w:pos="284"/>
        </w:tabs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（二）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對打：</w:t>
      </w:r>
    </w:p>
    <w:p w:rsidR="001D20FB" w:rsidRPr="0041056B" w:rsidRDefault="001D20FB" w:rsidP="00BE4F80">
      <w:pPr>
        <w:tabs>
          <w:tab w:val="left" w:pos="284"/>
        </w:tabs>
        <w:rPr>
          <w:rFonts w:ascii="標楷體" w:eastAsia="標楷體" w:hAnsi="標楷體"/>
          <w:color w:val="000000"/>
        </w:rPr>
      </w:pPr>
    </w:p>
    <w:p w:rsidR="00BE4F80" w:rsidRPr="0041056B" w:rsidRDefault="00BE4F80" w:rsidP="00BE4F80">
      <w:pPr>
        <w:spacing w:line="160" w:lineRule="exact"/>
        <w:rPr>
          <w:rFonts w:ascii="標楷體" w:eastAsia="標楷體" w:hAnsi="標楷體"/>
          <w:color w:val="000000"/>
        </w:rPr>
      </w:pPr>
    </w:p>
    <w:tbl>
      <w:tblPr>
        <w:tblW w:w="0" w:type="auto"/>
        <w:tblInd w:w="8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4219"/>
      </w:tblGrid>
      <w:tr w:rsidR="00BE4F80" w:rsidRPr="0041056B" w:rsidTr="001D20FB">
        <w:trPr>
          <w:trHeight w:val="408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1D20FB" w:rsidRDefault="00BE4F80" w:rsidP="001D20FB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lastRenderedPageBreak/>
              <w:t>高男</w:t>
            </w:r>
            <w:r w:rsidR="001D20FB">
              <w:rPr>
                <w:rFonts w:ascii="標楷體" w:eastAsia="標楷體" w:hAnsi="標楷體" w:hint="eastAsia"/>
                <w:spacing w:val="-10"/>
              </w:rPr>
              <w:t>公開</w:t>
            </w:r>
            <w:r w:rsidRPr="0041056B">
              <w:rPr>
                <w:rFonts w:ascii="標楷體" w:eastAsia="標楷體" w:hAnsi="標楷體"/>
                <w:spacing w:val="-10"/>
              </w:rPr>
              <w:t>組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高女</w:t>
            </w:r>
            <w:r w:rsidR="001D20FB">
              <w:rPr>
                <w:rFonts w:ascii="標楷體" w:eastAsia="標楷體" w:hAnsi="標楷體" w:hint="eastAsia"/>
                <w:spacing w:val="-10"/>
              </w:rPr>
              <w:t>公開</w:t>
            </w:r>
            <w:r w:rsidRPr="0041056B">
              <w:rPr>
                <w:rFonts w:ascii="標楷體" w:eastAsia="標楷體" w:hAnsi="標楷體"/>
                <w:spacing w:val="-10"/>
              </w:rPr>
              <w:t>組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54公斤級：54公斤以下（含54.00公斤）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46公斤級：46公斤以下（含46.00公斤）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58公斤級：54.01公斤至58.00公斤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49公斤級：46.01公斤至49.00公斤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63公斤級：58.01公斤至63.00公斤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53公斤級：49.01公斤至53.00公斤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68公斤級：63.01公斤至68.00公斤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57公斤級：53.01公斤至57.00公斤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74公斤級：68.01公斤至74.00公斤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62公斤級：57.01公斤至62.00公斤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80公斤級：74.01公斤至80.00公斤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67公斤級：62.01公斤至67.00公斤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87公斤級：80.01公斤至87.00公斤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73公斤級：67.01公斤至73.00公斤</w:t>
            </w:r>
          </w:p>
        </w:tc>
      </w:tr>
      <w:tr w:rsidR="00BE4F80" w:rsidRPr="0041056B" w:rsidTr="001D20FB">
        <w:trPr>
          <w:trHeight w:val="4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87公斤以上：87.01公斤以上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73公斤以上：73.01公斤以上</w:t>
            </w:r>
          </w:p>
        </w:tc>
      </w:tr>
      <w:tr w:rsidR="00BE4F80" w:rsidRPr="0041056B" w:rsidTr="001D20FB">
        <w:trPr>
          <w:gridAfter w:val="1"/>
          <w:wAfter w:w="4219" w:type="dxa"/>
          <w:trHeight w:val="250"/>
        </w:trPr>
        <w:tc>
          <w:tcPr>
            <w:tcW w:w="4219" w:type="dxa"/>
            <w:tcBorders>
              <w:top w:val="nil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國男</w:t>
            </w:r>
            <w:r w:rsidR="001D20FB">
              <w:rPr>
                <w:rFonts w:ascii="標楷體" w:eastAsia="標楷體" w:hAnsi="標楷體" w:hint="eastAsia"/>
                <w:spacing w:val="-10"/>
              </w:rPr>
              <w:t>公開</w:t>
            </w:r>
            <w:r w:rsidRPr="0041056B">
              <w:rPr>
                <w:rFonts w:ascii="標楷體" w:eastAsia="標楷體" w:hAnsi="標楷體"/>
                <w:spacing w:val="-10"/>
              </w:rPr>
              <w:t>組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國女</w:t>
            </w:r>
            <w:r w:rsidR="001D20FB">
              <w:rPr>
                <w:rFonts w:ascii="標楷體" w:eastAsia="標楷體" w:hAnsi="標楷體" w:hint="eastAsia"/>
                <w:spacing w:val="-10"/>
              </w:rPr>
              <w:t>公開</w:t>
            </w:r>
            <w:r w:rsidRPr="0041056B">
              <w:rPr>
                <w:rFonts w:ascii="標楷體" w:eastAsia="標楷體" w:hAnsi="標楷體"/>
                <w:spacing w:val="-10"/>
              </w:rPr>
              <w:t>組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45公斤級：45公斤以下（含45.00公斤）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42公斤級：42公斤以下（含42.00公斤）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48公斤級：45.01公斤至48.00公斤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44公斤級：42.01公斤至44.00公斤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51公斤級：48.01公斤至51.00公斤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46公斤級：44.01公斤至46.00公斤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55公斤級：51.01公斤至55.00公斤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49公斤級：46.01公斤至49.00公斤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59公斤級：55.01公斤至59.00公斤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52公斤級：49.01公斤至52.00公斤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63公斤級：59.01公斤至63.00公斤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55級：52.01公斤至55.00公斤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68公斤級：63.01公斤至68.00公斤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59公斤級：55.01公斤至59.00公斤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73公斤級：68.01公斤至73.00公斤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63公斤級：59.01公斤至63.00公斤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78公斤級：73.01公斤至78.00公斤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68公斤級：63.01公斤至68.00公斤</w:t>
            </w:r>
          </w:p>
        </w:tc>
      </w:tr>
      <w:tr w:rsidR="00BE4F80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78公斤以上：78.01公斤以上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68公斤以上：68.01公斤以上</w:t>
            </w:r>
          </w:p>
        </w:tc>
      </w:tr>
      <w:tr w:rsidR="001D20FB" w:rsidRPr="0041056B" w:rsidTr="001D20FB">
        <w:trPr>
          <w:trHeight w:val="399"/>
        </w:trPr>
        <w:tc>
          <w:tcPr>
            <w:tcW w:w="8438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BE4F80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國男</w:t>
            </w:r>
            <w:r w:rsidR="00CA3A83">
              <w:rPr>
                <w:rFonts w:ascii="標楷體" w:eastAsia="標楷體" w:hAnsi="標楷體"/>
                <w:spacing w:val="-10"/>
              </w:rPr>
              <w:t>一般組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國女</w:t>
            </w:r>
            <w:r w:rsidR="00674BBD">
              <w:rPr>
                <w:rFonts w:ascii="標楷體" w:eastAsia="標楷體" w:hAnsi="標楷體"/>
                <w:spacing w:val="-10"/>
              </w:rPr>
              <w:t>一般組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45公斤級：45公斤以下（含45.00公斤）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42公斤級：42公斤以下（含42.00公斤）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48公斤級：45.01公斤至48.00公斤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44公斤級：42.01公斤至44.00公斤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51公斤級：48.01公斤至51.00公斤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46公斤級：44.01公斤至46.00公斤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55公斤級：51.01公斤至55.00公斤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49公斤級：46.01公斤至49.00公斤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59公斤級：55.01公斤至59.00公斤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52公斤級：49.01公斤至52.00公斤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63公斤級：59.01公斤至63.00公斤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55級：52.01公斤至55.00公斤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68公斤級：63.01公斤至68.00公斤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59公斤級：55.01公斤至59.00公斤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73公斤級：68.01公斤至73.00公斤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63公斤級：59.01公斤至63.00公斤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78公斤級：73.01公斤至78.00公斤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68公斤級：63.01公斤至68.00公斤</w:t>
            </w:r>
          </w:p>
        </w:tc>
      </w:tr>
      <w:tr w:rsidR="001D20FB" w:rsidRPr="0041056B" w:rsidTr="001D20FB">
        <w:trPr>
          <w:trHeight w:val="3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78公斤以上：78.01公斤以上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0FB" w:rsidRPr="0041056B" w:rsidRDefault="001D20FB" w:rsidP="001D20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/>
                <w:spacing w:val="-10"/>
              </w:rPr>
              <w:t>68公斤以上：68.01公斤以上</w:t>
            </w:r>
          </w:p>
        </w:tc>
      </w:tr>
    </w:tbl>
    <w:p w:rsidR="00BE4F80" w:rsidRPr="0041056B" w:rsidRDefault="00BE4F80" w:rsidP="00BE4F80">
      <w:pPr>
        <w:spacing w:line="40" w:lineRule="exact"/>
        <w:rPr>
          <w:rFonts w:ascii="標楷體" w:eastAsia="標楷體" w:hAnsi="標楷體"/>
          <w:szCs w:val="52"/>
        </w:rPr>
      </w:pPr>
    </w:p>
    <w:tbl>
      <w:tblPr>
        <w:tblW w:w="0" w:type="auto"/>
        <w:tblInd w:w="8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4369"/>
      </w:tblGrid>
      <w:tr w:rsidR="00BE4F80" w:rsidRPr="0041056B" w:rsidTr="00B23F78">
        <w:trPr>
          <w:trHeight w:val="383"/>
        </w:trPr>
        <w:tc>
          <w:tcPr>
            <w:tcW w:w="4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1056B">
              <w:rPr>
                <w:rFonts w:ascii="標楷體" w:eastAsia="標楷體" w:hAnsi="標楷體" w:hint="eastAsia"/>
                <w:szCs w:val="36"/>
              </w:rPr>
              <w:t>國小男生</w:t>
            </w:r>
            <w:r w:rsidR="00B23F78">
              <w:rPr>
                <w:rFonts w:ascii="標楷體" w:eastAsia="標楷體" w:hAnsi="標楷體" w:hint="eastAsia"/>
                <w:szCs w:val="36"/>
              </w:rPr>
              <w:t>一般組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1056B">
              <w:rPr>
                <w:rFonts w:ascii="標楷體" w:eastAsia="標楷體" w:hAnsi="標楷體" w:hint="eastAsia"/>
                <w:szCs w:val="36"/>
              </w:rPr>
              <w:t>國小女生</w:t>
            </w:r>
            <w:r w:rsidR="00B23F78">
              <w:rPr>
                <w:rFonts w:ascii="標楷體" w:eastAsia="標楷體" w:hAnsi="標楷體" w:hint="eastAsia"/>
                <w:szCs w:val="36"/>
              </w:rPr>
              <w:t>一般組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lastRenderedPageBreak/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5公斤以下（含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5.00公斤）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5公斤以下（含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5.00公斤）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43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43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48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44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</w:t>
            </w:r>
            <w:r w:rsidRPr="0041056B">
              <w:rPr>
                <w:rFonts w:ascii="標楷體" w:eastAsia="標楷體" w:hAnsi="標楷體"/>
                <w:spacing w:val="-10"/>
              </w:rPr>
              <w:t>8.00公斤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46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43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46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53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48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3.00公斤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50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46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50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58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3.01公斤至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8.00公斤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50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E4F80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8公斤以上：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8.01公斤以上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F80" w:rsidRPr="0041056B" w:rsidRDefault="00BE4F80" w:rsidP="00BE4F8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公斤以上：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.01公斤以上</w:t>
            </w:r>
          </w:p>
        </w:tc>
      </w:tr>
      <w:tr w:rsidR="00B23F78" w:rsidRPr="0041056B" w:rsidTr="00B23F78">
        <w:trPr>
          <w:trHeight w:val="383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E4F80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1056B">
              <w:rPr>
                <w:rFonts w:ascii="標楷體" w:eastAsia="標楷體" w:hAnsi="標楷體" w:hint="eastAsia"/>
                <w:szCs w:val="36"/>
              </w:rPr>
              <w:t>國小男生</w:t>
            </w:r>
            <w:r>
              <w:rPr>
                <w:rFonts w:ascii="標楷體" w:eastAsia="標楷體" w:hAnsi="標楷體" w:hint="eastAsia"/>
                <w:szCs w:val="36"/>
              </w:rPr>
              <w:t>黑帶組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1056B">
              <w:rPr>
                <w:rFonts w:ascii="標楷體" w:eastAsia="標楷體" w:hAnsi="標楷體" w:hint="eastAsia"/>
                <w:szCs w:val="36"/>
              </w:rPr>
              <w:t>國小女生</w:t>
            </w:r>
            <w:r>
              <w:rPr>
                <w:rFonts w:ascii="標楷體" w:eastAsia="標楷體" w:hAnsi="標楷體" w:hint="eastAsia"/>
                <w:szCs w:val="36"/>
              </w:rPr>
              <w:t>黑帶組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5公斤以下（含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5.00公斤）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5公斤以下（含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5.00公斤）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</w:t>
            </w:r>
            <w:r w:rsidRPr="0041056B">
              <w:rPr>
                <w:rFonts w:ascii="標楷體" w:eastAsia="標楷體" w:hAnsi="標楷體"/>
                <w:spacing w:val="-10"/>
              </w:rPr>
              <w:t>5.01公斤至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29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31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34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37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43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40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43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48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44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</w:t>
            </w:r>
            <w:r w:rsidRPr="0041056B">
              <w:rPr>
                <w:rFonts w:ascii="標楷體" w:eastAsia="標楷體" w:hAnsi="標楷體"/>
                <w:spacing w:val="-10"/>
              </w:rPr>
              <w:t>8.00公斤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46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43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46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53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48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3.00公斤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50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46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50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58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3.01公斤至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8.00公斤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公斤級：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50</w:t>
            </w:r>
            <w:r w:rsidRPr="0041056B">
              <w:rPr>
                <w:rFonts w:ascii="標楷體" w:eastAsia="標楷體" w:hAnsi="標楷體"/>
                <w:spacing w:val="-10"/>
              </w:rPr>
              <w:t>.01公斤至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.00公斤</w:t>
            </w:r>
          </w:p>
        </w:tc>
      </w:tr>
      <w:tr w:rsidR="00B23F78" w:rsidRPr="0041056B" w:rsidTr="00B23F78">
        <w:trPr>
          <w:trHeight w:val="383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8公斤以上：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</w:t>
            </w:r>
            <w:r w:rsidRPr="0041056B">
              <w:rPr>
                <w:rFonts w:ascii="標楷體" w:eastAsia="標楷體" w:hAnsi="標楷體"/>
                <w:spacing w:val="-10"/>
              </w:rPr>
              <w:t>8.01公斤以上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F78" w:rsidRPr="0041056B" w:rsidRDefault="00B23F78" w:rsidP="00B23F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公斤以上：</w:t>
            </w:r>
            <w:r w:rsidRPr="0041056B">
              <w:rPr>
                <w:rFonts w:ascii="標楷體" w:eastAsia="標楷體" w:hAnsi="標楷體" w:hint="eastAsia"/>
                <w:spacing w:val="-10"/>
              </w:rPr>
              <w:t>54</w:t>
            </w:r>
            <w:r w:rsidRPr="0041056B">
              <w:rPr>
                <w:rFonts w:ascii="標楷體" w:eastAsia="標楷體" w:hAnsi="標楷體"/>
                <w:spacing w:val="-10"/>
              </w:rPr>
              <w:t>.01公斤以上</w:t>
            </w:r>
          </w:p>
        </w:tc>
      </w:tr>
    </w:tbl>
    <w:p w:rsidR="00BE4F80" w:rsidRPr="0041056B" w:rsidRDefault="00BE4F80" w:rsidP="00BE4F80">
      <w:pPr>
        <w:spacing w:line="200" w:lineRule="exact"/>
        <w:rPr>
          <w:rFonts w:ascii="標楷體" w:eastAsia="標楷體" w:hAnsi="標楷體"/>
          <w:color w:val="000000"/>
        </w:rPr>
      </w:pPr>
    </w:p>
    <w:p w:rsidR="00BE4F80" w:rsidRPr="0041056B" w:rsidRDefault="00BE4F80" w:rsidP="00BE4F80">
      <w:pPr>
        <w:rPr>
          <w:rFonts w:ascii="標楷體" w:eastAsia="標楷體" w:hAnsi="標楷體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四、參賽資格：</w:t>
      </w:r>
      <w:r w:rsidRPr="0041056B">
        <w:rPr>
          <w:rFonts w:ascii="標楷體" w:eastAsia="標楷體" w:hAnsi="標楷體" w:hint="eastAsia"/>
          <w:sz w:val="26"/>
          <w:szCs w:val="26"/>
        </w:rPr>
        <w:t>依競賽規程第九條規定辦理。</w:t>
      </w:r>
    </w:p>
    <w:p w:rsidR="00BE4F80" w:rsidRPr="0041056B" w:rsidRDefault="00BE4F80" w:rsidP="00BE4F80">
      <w:pPr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sz w:val="26"/>
          <w:szCs w:val="26"/>
        </w:rPr>
        <w:t xml:space="preserve"> （一）凡縣內各公私立高中職、國中、國小皆可以學校為單位報名參賽。</w:t>
      </w:r>
    </w:p>
    <w:p w:rsidR="00BE4F80" w:rsidRPr="00567B66" w:rsidRDefault="00BE4F80" w:rsidP="00567B66">
      <w:pPr>
        <w:ind w:left="991" w:hangingChars="381" w:hanging="991"/>
        <w:rPr>
          <w:rFonts w:ascii="標楷體" w:eastAsia="標楷體" w:hAnsi="標楷體" w:cs="標楷體"/>
          <w:sz w:val="26"/>
          <w:szCs w:val="26"/>
        </w:rPr>
      </w:pPr>
      <w:r w:rsidRPr="0041056B">
        <w:rPr>
          <w:rFonts w:ascii="標楷體" w:eastAsia="標楷體" w:hAnsi="標楷體" w:hint="eastAsia"/>
          <w:sz w:val="26"/>
          <w:szCs w:val="26"/>
        </w:rPr>
        <w:t xml:space="preserve"> （二）報名參加</w:t>
      </w:r>
      <w:r w:rsidR="00567B66">
        <w:rPr>
          <w:rFonts w:ascii="標楷體" w:eastAsia="標楷體" w:hAnsi="標楷體" w:cs="標楷體" w:hint="eastAsia"/>
          <w:sz w:val="26"/>
          <w:szCs w:val="26"/>
        </w:rPr>
        <w:t>品勢、</w:t>
      </w:r>
      <w:r w:rsidRPr="0041056B">
        <w:rPr>
          <w:rFonts w:ascii="標楷體" w:eastAsia="標楷體" w:hAnsi="標楷體" w:cs="標楷體" w:hint="eastAsia"/>
          <w:sz w:val="26"/>
          <w:szCs w:val="26"/>
        </w:rPr>
        <w:t>對打</w:t>
      </w:r>
      <w:r w:rsidRPr="0041056B">
        <w:rPr>
          <w:rFonts w:ascii="標楷體" w:eastAsia="標楷體" w:hAnsi="標楷體" w:hint="eastAsia"/>
          <w:sz w:val="26"/>
          <w:szCs w:val="26"/>
        </w:rPr>
        <w:t>須具有嘉義縣跆拳道委員會核發</w:t>
      </w:r>
      <w:r w:rsidR="001D20FB">
        <w:rPr>
          <w:rFonts w:ascii="標楷體" w:eastAsia="標楷體" w:hAnsi="標楷體" w:hint="eastAsia"/>
          <w:sz w:val="26"/>
          <w:szCs w:val="26"/>
        </w:rPr>
        <w:t>之8級以上資格為限。</w:t>
      </w:r>
    </w:p>
    <w:p w:rsidR="001D20FB" w:rsidRDefault="001D20FB" w:rsidP="00BE4F80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50361C">
        <w:rPr>
          <w:rFonts w:ascii="標楷體" w:eastAsia="標楷體" w:hAnsi="標楷體" w:hint="eastAsia"/>
          <w:b/>
          <w:sz w:val="26"/>
          <w:szCs w:val="26"/>
          <w:u w:val="single"/>
        </w:rPr>
        <w:t>※國高中</w:t>
      </w:r>
      <w:r w:rsidR="00804EC6">
        <w:rPr>
          <w:rFonts w:ascii="標楷體" w:eastAsia="標楷體" w:hAnsi="標楷體" w:hint="eastAsia"/>
          <w:b/>
          <w:sz w:val="26"/>
          <w:szCs w:val="26"/>
          <w:u w:val="single"/>
        </w:rPr>
        <w:t>對練</w:t>
      </w:r>
      <w:r w:rsidRPr="0050361C">
        <w:rPr>
          <w:rFonts w:ascii="標楷體" w:eastAsia="標楷體" w:hAnsi="標楷體" w:hint="eastAsia"/>
          <w:b/>
          <w:sz w:val="26"/>
          <w:szCs w:val="26"/>
          <w:u w:val="single"/>
        </w:rPr>
        <w:t>公開組各組第一名選手</w:t>
      </w:r>
      <w:r w:rsidR="0050361C" w:rsidRPr="0050361C">
        <w:rPr>
          <w:rFonts w:ascii="標楷體" w:eastAsia="標楷體" w:hAnsi="標楷體" w:hint="eastAsia"/>
          <w:b/>
          <w:sz w:val="26"/>
          <w:szCs w:val="26"/>
          <w:u w:val="single"/>
        </w:rPr>
        <w:t>為嘉義縣112年全中運代表隊。</w:t>
      </w:r>
    </w:p>
    <w:p w:rsidR="00804EC6" w:rsidRPr="00804EC6" w:rsidRDefault="00804EC6" w:rsidP="00AD64E6">
      <w:pPr>
        <w:ind w:left="851" w:hangingChars="327" w:hanging="851"/>
        <w:rPr>
          <w:rFonts w:ascii="標楷體" w:eastAsia="標楷體" w:hAnsi="標楷體"/>
          <w:b/>
          <w:sz w:val="26"/>
          <w:szCs w:val="26"/>
          <w:u w:val="single"/>
        </w:rPr>
      </w:pPr>
      <w:r w:rsidRPr="00804EC6">
        <w:rPr>
          <w:rFonts w:ascii="標楷體" w:eastAsia="標楷體" w:hAnsi="標楷體"/>
          <w:b/>
          <w:sz w:val="26"/>
          <w:szCs w:val="26"/>
        </w:rPr>
        <w:tab/>
      </w:r>
      <w:r w:rsidRPr="00804EC6">
        <w:rPr>
          <w:rFonts w:ascii="標楷體" w:eastAsia="標楷體" w:hAnsi="標楷體"/>
          <w:b/>
          <w:sz w:val="26"/>
          <w:szCs w:val="26"/>
        </w:rPr>
        <w:tab/>
      </w:r>
      <w:r w:rsidRPr="00804EC6">
        <w:rPr>
          <w:rFonts w:ascii="標楷體" w:eastAsia="標楷體" w:hAnsi="標楷體" w:hint="eastAsia"/>
          <w:b/>
          <w:sz w:val="26"/>
          <w:szCs w:val="26"/>
          <w:u w:val="single"/>
        </w:rPr>
        <w:t>※</w:t>
      </w:r>
      <w:r w:rsidRPr="0050361C">
        <w:rPr>
          <w:rFonts w:ascii="標楷體" w:eastAsia="標楷體" w:hAnsi="標楷體" w:hint="eastAsia"/>
          <w:b/>
          <w:sz w:val="26"/>
          <w:szCs w:val="26"/>
          <w:u w:val="single"/>
        </w:rPr>
        <w:t>國高中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品勢個人</w:t>
      </w:r>
      <w:r w:rsidRPr="0050361C">
        <w:rPr>
          <w:rFonts w:ascii="標楷體" w:eastAsia="標楷體" w:hAnsi="標楷體" w:hint="eastAsia"/>
          <w:b/>
          <w:sz w:val="26"/>
          <w:szCs w:val="26"/>
          <w:u w:val="single"/>
        </w:rPr>
        <w:t>公開組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各組前三名選手、品勢團體組各組第一名</w:t>
      </w:r>
      <w:r w:rsidR="005433AF">
        <w:rPr>
          <w:rFonts w:ascii="標楷體" w:eastAsia="標楷體" w:hAnsi="標楷體" w:hint="eastAsia"/>
          <w:b/>
          <w:sz w:val="26"/>
          <w:szCs w:val="26"/>
          <w:u w:val="single"/>
        </w:rPr>
        <w:t>隊伍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為</w:t>
      </w:r>
      <w:r w:rsidRPr="0050361C">
        <w:rPr>
          <w:rFonts w:ascii="標楷體" w:eastAsia="標楷體" w:hAnsi="標楷體" w:hint="eastAsia"/>
          <w:b/>
          <w:sz w:val="26"/>
          <w:szCs w:val="26"/>
          <w:u w:val="single"/>
        </w:rPr>
        <w:t>嘉義縣112年全中運代表隊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BE4F80" w:rsidRPr="0041056B" w:rsidRDefault="00BE4F80" w:rsidP="00BE4F80">
      <w:pPr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五、比賽辦法：</w:t>
      </w:r>
    </w:p>
    <w:p w:rsidR="00BE4F80" w:rsidRPr="0041056B" w:rsidRDefault="00BE4F80" w:rsidP="00BE4F80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（一）比賽規則：</w:t>
      </w:r>
      <w:r w:rsidRPr="0041056B">
        <w:rPr>
          <w:rFonts w:ascii="標楷體" w:eastAsia="標楷體" w:hAnsi="標楷體"/>
        </w:rPr>
        <w:t>依據世界跆拳道(World Taekwondo)最新頒布之規則實施，規則中未盡</w:t>
      </w:r>
    </w:p>
    <w:p w:rsidR="00BE4F80" w:rsidRPr="0041056B" w:rsidRDefault="00BE4F80" w:rsidP="00BE4F8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hint="eastAsia"/>
        </w:rPr>
        <w:t xml:space="preserve">        </w:t>
      </w:r>
      <w:r w:rsidRPr="0041056B">
        <w:rPr>
          <w:rFonts w:ascii="標楷體" w:eastAsia="標楷體" w:hAnsi="標楷體"/>
        </w:rPr>
        <w:t>事宜，由競賽管理委員會解釋之。</w:t>
      </w:r>
    </w:p>
    <w:p w:rsidR="00BE4F80" w:rsidRPr="0041056B" w:rsidRDefault="00BE4F80" w:rsidP="00BE4F8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（二）競賽制度：</w:t>
      </w:r>
    </w:p>
    <w:p w:rsidR="00BE4F80" w:rsidRPr="0041056B" w:rsidRDefault="00BE4F80" w:rsidP="00BE4F80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lastRenderedPageBreak/>
        <w:t xml:space="preserve">    1. 品 勢：</w:t>
      </w:r>
      <w:r w:rsidRPr="00A308BA">
        <w:rPr>
          <w:rFonts w:ascii="標楷體" w:eastAsia="標楷體" w:hAnsi="標楷體"/>
          <w:sz w:val="26"/>
          <w:szCs w:val="26"/>
        </w:rPr>
        <w:t>使用電子計分系統，預賽、複賽</w:t>
      </w:r>
      <w:r w:rsidR="008F6CF7" w:rsidRPr="00A308BA">
        <w:rPr>
          <w:rFonts w:ascii="標楷體" w:eastAsia="標楷體" w:hAnsi="標楷體"/>
          <w:sz w:val="26"/>
          <w:szCs w:val="26"/>
        </w:rPr>
        <w:t>、決賽</w:t>
      </w:r>
      <w:r w:rsidR="008F6CF7">
        <w:rPr>
          <w:rFonts w:ascii="標楷體" w:eastAsia="標楷體" w:hAnsi="標楷體" w:hint="eastAsia"/>
          <w:sz w:val="26"/>
          <w:szCs w:val="26"/>
        </w:rPr>
        <w:t>均</w:t>
      </w:r>
      <w:r w:rsidRPr="00A308BA">
        <w:rPr>
          <w:rFonts w:ascii="標楷體" w:eastAsia="標楷體" w:hAnsi="標楷體"/>
          <w:sz w:val="26"/>
          <w:szCs w:val="26"/>
        </w:rPr>
        <w:t>採篩選制，</w:t>
      </w:r>
      <w:r w:rsidR="008F6CF7" w:rsidRPr="0041056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BE4F80" w:rsidRPr="00A56F5F" w:rsidRDefault="00BE4F80" w:rsidP="00A56F5F">
      <w:pPr>
        <w:ind w:leftChars="119" w:left="1841" w:hangingChars="598" w:hanging="1555"/>
        <w:rPr>
          <w:rFonts w:ascii="標楷體" w:eastAsia="標楷體" w:hAnsi="標楷體" w:cs="標楷體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2. 對 打：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本次賽事</w:t>
      </w:r>
      <w:r w:rsidR="00A56F5F">
        <w:rPr>
          <w:rFonts w:ascii="標楷體" w:eastAsia="標楷體" w:hAnsi="標楷體" w:hint="eastAsia"/>
          <w:color w:val="000000"/>
          <w:sz w:val="26"/>
          <w:szCs w:val="26"/>
        </w:rPr>
        <w:t>公開組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使用</w:t>
      </w:r>
      <w:r w:rsidRPr="0041056B">
        <w:rPr>
          <w:rFonts w:ascii="標楷體" w:eastAsia="標楷體" w:hAnsi="標楷體" w:hint="eastAsia"/>
          <w:sz w:val="26"/>
          <w:szCs w:val="26"/>
        </w:rPr>
        <w:t>Daedo</w:t>
      </w:r>
      <w:r w:rsidR="00A56F5F">
        <w:rPr>
          <w:rFonts w:ascii="標楷體" w:eastAsia="標楷體" w:hAnsi="標楷體"/>
          <w:sz w:val="26"/>
          <w:szCs w:val="26"/>
        </w:rPr>
        <w:t xml:space="preserve"> Gen2</w:t>
      </w: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電子護具及計分系統</w:t>
      </w: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，並採單淘汰制；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國小組</w:t>
      </w:r>
      <w:r w:rsidR="00A56F5F">
        <w:rPr>
          <w:rFonts w:ascii="標楷體" w:eastAsia="標楷體" w:hAnsi="標楷體" w:cs="標楷體" w:hint="eastAsia"/>
          <w:kern w:val="0"/>
          <w:sz w:val="26"/>
          <w:szCs w:val="26"/>
        </w:rPr>
        <w:t>色帶組、國小黑帶組及國中色帶組採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用</w:t>
      </w:r>
      <w:r w:rsidRPr="0041056B">
        <w:rPr>
          <w:rFonts w:ascii="標楷體" w:eastAsia="標楷體" w:hAnsi="標楷體" w:hint="eastAsia"/>
          <w:sz w:val="26"/>
          <w:szCs w:val="26"/>
        </w:rPr>
        <w:t>電子計分傳統護具進行比賽，</w:t>
      </w:r>
      <w:r w:rsidR="00BD53A2">
        <w:rPr>
          <w:rFonts w:ascii="標楷體" w:eastAsia="標楷體" w:hAnsi="標楷體" w:hint="eastAsia"/>
          <w:sz w:val="26"/>
          <w:szCs w:val="26"/>
        </w:rPr>
        <w:t>國小組須佩戴面罩式頭盔</w:t>
      </w:r>
      <w:r w:rsidR="004377A3" w:rsidRPr="0041056B">
        <w:rPr>
          <w:rFonts w:ascii="標楷體" w:eastAsia="標楷體" w:hAnsi="標楷體" w:hint="eastAsia"/>
          <w:sz w:val="26"/>
          <w:szCs w:val="26"/>
        </w:rPr>
        <w:t>，</w:t>
      </w:r>
      <w:r w:rsidR="004377A3" w:rsidRPr="0041056B">
        <w:rPr>
          <w:rFonts w:ascii="標楷體" w:eastAsia="標楷體" w:hAnsi="標楷體" w:cs="標楷體" w:hint="eastAsia"/>
          <w:sz w:val="26"/>
          <w:szCs w:val="26"/>
        </w:rPr>
        <w:t>比賽中</w:t>
      </w:r>
      <w:r w:rsidR="004377A3">
        <w:rPr>
          <w:rFonts w:ascii="標楷體" w:eastAsia="標楷體" w:hAnsi="標楷體" w:cs="標楷體" w:hint="eastAsia"/>
          <w:sz w:val="26"/>
          <w:szCs w:val="26"/>
        </w:rPr>
        <w:t>國小組</w:t>
      </w:r>
      <w:r w:rsidR="004377A3" w:rsidRPr="0041056B">
        <w:rPr>
          <w:rFonts w:ascii="標楷體" w:eastAsia="標楷體" w:hAnsi="標楷體" w:cs="標楷體" w:hint="eastAsia"/>
          <w:sz w:val="26"/>
          <w:szCs w:val="26"/>
        </w:rPr>
        <w:t>可以穿戴護腳背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BE4F80" w:rsidRPr="0041056B" w:rsidRDefault="00BE4F80" w:rsidP="00BE4F80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（三）比賽細則：</w:t>
      </w:r>
    </w:p>
    <w:p w:rsidR="00BE4F80" w:rsidRDefault="00BE4F80" w:rsidP="00BE4F80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1.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品 勢：</w:t>
      </w:r>
      <w:r w:rsidRPr="0041056B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AE1B1E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>
        <w:rPr>
          <w:rFonts w:ascii="標楷體" w:eastAsia="標楷體" w:hAnsi="標楷體" w:cs="標楷體"/>
          <w:kern w:val="0"/>
          <w:sz w:val="26"/>
          <w:szCs w:val="26"/>
        </w:rPr>
        <w:t>國小組色帶組、黑帶組及及國中色帶組採篩選制。</w:t>
      </w:r>
    </w:p>
    <w:p w:rsidR="00AE1B1E" w:rsidRPr="00906E8C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>
        <w:rPr>
          <w:rFonts w:ascii="標楷體" w:eastAsia="標楷體" w:hAnsi="標楷體" w:cs="標楷體"/>
          <w:kern w:val="0"/>
          <w:sz w:val="26"/>
          <w:szCs w:val="26"/>
        </w:rPr>
        <w:t>公開組該組未達10人(含)，直接進入決賽。</w:t>
      </w:r>
    </w:p>
    <w:p w:rsidR="00AE1B1E" w:rsidRPr="001F177E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¼Ð·¢Åé"/>
          <w:kern w:val="0"/>
          <w:sz w:val="26"/>
          <w:szCs w:val="26"/>
        </w:rPr>
      </w:pP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預賽：</w:t>
      </w:r>
      <w:r w:rsidRPr="001F177E">
        <w:rPr>
          <w:rFonts w:ascii="標楷體" w:eastAsia="標楷體" w:hAnsi="標楷體" w:cs="¼Ð·¢Åé"/>
          <w:kern w:val="0"/>
          <w:sz w:val="26"/>
          <w:szCs w:val="26"/>
        </w:rPr>
        <w:t>8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項品勢中抽選其中</w:t>
      </w:r>
      <w:r w:rsidRPr="001F177E">
        <w:rPr>
          <w:rFonts w:ascii="標楷體" w:eastAsia="標楷體" w:hAnsi="標楷體" w:cs="¼Ð·¢Åé"/>
          <w:kern w:val="0"/>
          <w:sz w:val="26"/>
          <w:szCs w:val="26"/>
        </w:rPr>
        <w:t>2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項品勢，依運動員所得分數，取平均成績前</w:t>
      </w:r>
      <w:r w:rsidRPr="001F177E">
        <w:rPr>
          <w:rFonts w:ascii="標楷體" w:eastAsia="標楷體" w:hAnsi="標楷體" w:cs="¼Ð·¢Åé"/>
          <w:kern w:val="0"/>
          <w:sz w:val="26"/>
          <w:szCs w:val="26"/>
        </w:rPr>
        <w:t>16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名進入複賽。</w:t>
      </w:r>
    </w:p>
    <w:p w:rsidR="00AE1B1E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複賽：剩餘</w:t>
      </w:r>
      <w:r w:rsidRPr="0041056B">
        <w:rPr>
          <w:rFonts w:ascii="標楷體" w:eastAsia="標楷體" w:hAnsi="標楷體" w:cs="¼Ð·¢Åé"/>
          <w:kern w:val="0"/>
          <w:sz w:val="26"/>
          <w:szCs w:val="26"/>
        </w:rPr>
        <w:t>6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項品勢中，抽選其中</w:t>
      </w:r>
      <w:r w:rsidRPr="0041056B">
        <w:rPr>
          <w:rFonts w:ascii="標楷體" w:eastAsia="標楷體" w:hAnsi="標楷體" w:cs="¼Ð·¢Åé"/>
          <w:kern w:val="0"/>
          <w:sz w:val="26"/>
          <w:szCs w:val="26"/>
        </w:rPr>
        <w:t>2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項品勢，取平均成績前</w:t>
      </w:r>
      <w:r w:rsidRPr="0041056B">
        <w:rPr>
          <w:rFonts w:ascii="標楷體" w:eastAsia="標楷體" w:hAnsi="標楷體" w:cs="¼Ð·¢Åé"/>
          <w:kern w:val="0"/>
          <w:sz w:val="26"/>
          <w:szCs w:val="26"/>
        </w:rPr>
        <w:t>8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名進入決賽，成績前2名者，分別列為1號與2號籤位。</w:t>
      </w:r>
    </w:p>
    <w:p w:rsidR="00AE1B1E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決賽：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剩餘</w:t>
      </w:r>
      <w:r>
        <w:rPr>
          <w:rFonts w:ascii="標楷體" w:eastAsia="標楷體" w:hAnsi="標楷體" w:cs="¼Ð·¢Åé"/>
          <w:kern w:val="0"/>
          <w:sz w:val="26"/>
          <w:szCs w:val="26"/>
        </w:rPr>
        <w:t>4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項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品勢中，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抽選其中</w:t>
      </w:r>
      <w:r w:rsidRPr="0041056B">
        <w:rPr>
          <w:rFonts w:ascii="標楷體" w:eastAsia="標楷體" w:hAnsi="標楷體" w:cs="¼Ð·¢Åé"/>
          <w:kern w:val="0"/>
          <w:sz w:val="26"/>
          <w:szCs w:val="26"/>
        </w:rPr>
        <w:t>2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項品勢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依平</w:t>
      </w: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>均成績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取前三名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AE1B1E" w:rsidRPr="00C717C8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1F177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預賽、複賽運動員將以籤號決定出場順序，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決賽以複賽排名</w:t>
      </w:r>
      <w:r w:rsidRPr="001F177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決定出場順序，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複賽名次低者先出賽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AE1B1E" w:rsidRPr="001F177E" w:rsidRDefault="00AE1B1E" w:rsidP="00AE1B1E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當分數相同時，則依據世界跆拳道</w:t>
      </w:r>
      <w:r w:rsidRPr="001F177E">
        <w:rPr>
          <w:rFonts w:ascii="標楷體" w:eastAsia="標楷體" w:hAnsi="標楷體" w:cs="標楷體"/>
          <w:kern w:val="0"/>
          <w:sz w:val="26"/>
          <w:szCs w:val="26"/>
        </w:rPr>
        <w:t>(World Tackwondo)</w:t>
      </w:r>
      <w:r w:rsidRPr="001F177E">
        <w:rPr>
          <w:rFonts w:ascii="標楷體" w:eastAsia="標楷體" w:hAnsi="標楷體" w:cs="標楷體" w:hint="eastAsia"/>
          <w:kern w:val="0"/>
          <w:sz w:val="26"/>
          <w:szCs w:val="26"/>
        </w:rPr>
        <w:t>品勢競賽規則辦理。</w:t>
      </w:r>
      <w:r w:rsidRPr="001F177E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AE1B1E" w:rsidRDefault="00AE1B1E" w:rsidP="00AE1B1E">
      <w:pPr>
        <w:pStyle w:val="a7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41056B">
        <w:rPr>
          <w:rFonts w:ascii="標楷體" w:eastAsia="標楷體" w:hAnsi="標楷體" w:hint="eastAsia"/>
          <w:sz w:val="26"/>
          <w:szCs w:val="26"/>
        </w:rPr>
        <w:t>運動員</w:t>
      </w:r>
      <w:r w:rsidR="008F6CF7">
        <w:rPr>
          <w:rFonts w:ascii="標楷體" w:eastAsia="標楷體" w:hAnsi="標楷體" w:hint="eastAsia"/>
          <w:sz w:val="26"/>
          <w:szCs w:val="26"/>
        </w:rPr>
        <w:t>須</w:t>
      </w:r>
      <w:r w:rsidRPr="0041056B">
        <w:rPr>
          <w:rFonts w:ascii="標楷體" w:eastAsia="標楷體" w:hAnsi="標楷體" w:hint="eastAsia"/>
          <w:sz w:val="26"/>
          <w:szCs w:val="26"/>
        </w:rPr>
        <w:t>穿著跆拳道協會認可之</w:t>
      </w:r>
      <w:r w:rsidR="008F6CF7">
        <w:rPr>
          <w:rFonts w:ascii="標楷體" w:eastAsia="標楷體" w:hAnsi="標楷體" w:hint="eastAsia"/>
          <w:sz w:val="26"/>
          <w:szCs w:val="26"/>
        </w:rPr>
        <w:t>道服</w:t>
      </w:r>
      <w:r w:rsidR="00A33A3B">
        <w:rPr>
          <w:rFonts w:ascii="標楷體" w:eastAsia="標楷體" w:hAnsi="標楷體" w:hint="eastAsia"/>
          <w:sz w:val="26"/>
          <w:szCs w:val="26"/>
        </w:rPr>
        <w:t>或</w:t>
      </w:r>
      <w:r w:rsidR="00A33A3B" w:rsidRPr="0041056B">
        <w:rPr>
          <w:rFonts w:ascii="標楷體" w:eastAsia="標楷體" w:hAnsi="標楷體" w:hint="eastAsia"/>
          <w:sz w:val="26"/>
          <w:szCs w:val="26"/>
        </w:rPr>
        <w:t>品勢競技服</w:t>
      </w:r>
      <w:r w:rsidR="008F6CF7" w:rsidRPr="001F177E">
        <w:rPr>
          <w:rFonts w:ascii="標楷體" w:eastAsia="標楷體" w:hAnsi="標楷體" w:cs="標楷體" w:hint="eastAsia"/>
          <w:kern w:val="0"/>
          <w:sz w:val="26"/>
          <w:szCs w:val="26"/>
        </w:rPr>
        <w:t>，</w:t>
      </w:r>
      <w:r w:rsidR="008F6CF7">
        <w:rPr>
          <w:rFonts w:ascii="標楷體" w:eastAsia="標楷體" w:hAnsi="標楷體" w:hint="eastAsia"/>
          <w:sz w:val="26"/>
          <w:szCs w:val="26"/>
        </w:rPr>
        <w:t>公開組選手須穿著</w:t>
      </w:r>
      <w:r w:rsidR="00A33A3B" w:rsidRPr="0041056B">
        <w:rPr>
          <w:rFonts w:ascii="標楷體" w:eastAsia="標楷體" w:hAnsi="標楷體" w:hint="eastAsia"/>
          <w:sz w:val="26"/>
          <w:szCs w:val="26"/>
        </w:rPr>
        <w:t>跆拳道協會認可之</w:t>
      </w:r>
      <w:r w:rsidR="008F6CF7" w:rsidRPr="0041056B">
        <w:rPr>
          <w:rFonts w:ascii="標楷體" w:eastAsia="標楷體" w:hAnsi="標楷體" w:hint="eastAsia"/>
          <w:sz w:val="26"/>
          <w:szCs w:val="26"/>
        </w:rPr>
        <w:t>品勢競技服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F6CF7" w:rsidRPr="008F6CF7" w:rsidRDefault="00AE1B1E" w:rsidP="008F6CF7">
      <w:pPr>
        <w:pStyle w:val="a7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競賽時間：每個品勢展演時間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30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秒至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90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秒：第一指定品勢和第二指品勢間等待時間為</w:t>
      </w:r>
      <w:r w:rsidR="00660E51">
        <w:rPr>
          <w:rFonts w:ascii="標楷體" w:eastAsia="標楷體" w:hAnsi="標楷體" w:cs="標楷體"/>
          <w:kern w:val="0"/>
          <w:sz w:val="26"/>
          <w:szCs w:val="26"/>
        </w:rPr>
        <w:t>30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秒。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依競賽協調裁判口令動作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AE1B1E" w:rsidRDefault="00AE1B1E" w:rsidP="00AE1B1E">
      <w:pPr>
        <w:pStyle w:val="a7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運動員憑</w:t>
      </w:r>
      <w:r w:rsidRPr="0041056B">
        <w:rPr>
          <w:rFonts w:ascii="標楷體" w:eastAsia="標楷體" w:hAnsi="標楷體" w:cs="新細明體" w:hint="eastAsia"/>
          <w:sz w:val="26"/>
          <w:szCs w:val="26"/>
        </w:rPr>
        <w:t>【選手證、段證】進場參賽</w:t>
      </w:r>
      <w:r>
        <w:rPr>
          <w:rFonts w:ascii="標楷體" w:eastAsia="標楷體" w:hAnsi="標楷體" w:cs="新細明體" w:hint="eastAsia"/>
          <w:sz w:val="26"/>
          <w:szCs w:val="26"/>
        </w:rPr>
        <w:t>，</w:t>
      </w:r>
      <w:r w:rsidRPr="00B23F78">
        <w:rPr>
          <w:rFonts w:ascii="標楷體" w:eastAsia="標楷體" w:hAnsi="標楷體" w:cs="新細明體" w:hint="eastAsia"/>
          <w:sz w:val="26"/>
          <w:szCs w:val="26"/>
        </w:rPr>
        <w:t>報到時繳交檢錄組登記檢查服裝，未攜帶選手證、段證者不得參賽。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AE1B1E" w:rsidRDefault="00AE1B1E" w:rsidP="00AE1B1E">
      <w:pPr>
        <w:pStyle w:val="a7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運動員檢錄：於競賽開始前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20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分鐘運動員在預備區等候，由競賽協調員宣布運動員出賽後，仍未能進入競賽區，則以棄權判定。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B23F78" w:rsidRPr="001F177E" w:rsidRDefault="00AE1B1E" w:rsidP="00AE1B1E">
      <w:pPr>
        <w:pStyle w:val="a7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ind w:leftChars="0" w:left="1134" w:hanging="708"/>
        <w:rPr>
          <w:rFonts w:ascii="標楷體" w:eastAsia="標楷體" w:hAnsi="標楷體" w:cs="標楷體"/>
          <w:kern w:val="0"/>
          <w:sz w:val="26"/>
          <w:szCs w:val="26"/>
        </w:rPr>
      </w:pP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比賽進行中任何一員均不得向裁判人員當面質詢，除不予受理外，並給予判罰扣分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運動員或指導教練、語言不當或行為逾矩</w:t>
      </w:r>
      <w:r w:rsidRPr="00B23F78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B23F78">
        <w:rPr>
          <w:rFonts w:ascii="標楷體" w:eastAsia="標楷體" w:hAnsi="標楷體" w:cs="標楷體" w:hint="eastAsia"/>
          <w:kern w:val="0"/>
          <w:sz w:val="26"/>
          <w:szCs w:val="26"/>
        </w:rPr>
        <w:t>，並視違規情節輕重得交大會議處。</w:t>
      </w:r>
    </w:p>
    <w:p w:rsidR="00BE4F80" w:rsidRPr="0041056B" w:rsidRDefault="00BE4F80" w:rsidP="001F177E">
      <w:pPr>
        <w:autoSpaceDE w:val="0"/>
        <w:autoSpaceDN w:val="0"/>
        <w:adjustRightInd w:val="0"/>
        <w:rPr>
          <w:rFonts w:ascii="標楷體" w:eastAsia="標楷體" w:hAnsi="標楷體" w:cs="新細明體"/>
          <w:sz w:val="26"/>
          <w:szCs w:val="26"/>
        </w:rPr>
      </w:pPr>
      <w:r w:rsidRPr="0041056B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 </w:t>
      </w:r>
    </w:p>
    <w:p w:rsidR="00AC57D7" w:rsidRDefault="00BE4F80" w:rsidP="00AC57D7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1056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2.對 打： </w:t>
      </w:r>
    </w:p>
    <w:p w:rsidR="004C70CC" w:rsidRPr="00A308BA" w:rsidRDefault="002343EF" w:rsidP="004C70CC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5D2EAD">
        <w:rPr>
          <w:rFonts w:ascii="標楷體" w:eastAsia="標楷體" w:hAnsi="標楷體"/>
          <w:sz w:val="26"/>
          <w:szCs w:val="26"/>
        </w:rPr>
        <w:t>比賽時間：國中男女組、高中男女組採 3 戰 2 勝回合賽制，比賽的時間應為三回合，每回合兩分鐘，中間休息一分鐘。若該回合出現平分，則依據世界跆拳道最新對打競賽規則第15條方式決定優勝者</w:t>
      </w:r>
      <w:r w:rsidR="004C70CC" w:rsidRPr="005D2EAD">
        <w:rPr>
          <w:rFonts w:ascii="標楷體" w:eastAsia="標楷體" w:hAnsi="標楷體" w:hint="eastAsia"/>
          <w:sz w:val="26"/>
          <w:szCs w:val="26"/>
        </w:rPr>
        <w:t>。</w:t>
      </w:r>
    </w:p>
    <w:p w:rsidR="00A308BA" w:rsidRPr="00A308BA" w:rsidRDefault="00A308BA" w:rsidP="004C70CC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308BA">
        <w:rPr>
          <w:rFonts w:ascii="標楷體" w:eastAsia="標楷體" w:hAnsi="標楷體"/>
          <w:sz w:val="26"/>
          <w:szCs w:val="26"/>
        </w:rPr>
        <w:t>第5名及第7名之名次賽，採1回合賽制。若該回合出現平分，則依據世界跆拳道最新對打競賽規則第15條方式決定優勝者。</w:t>
      </w:r>
    </w:p>
    <w:p w:rsidR="00AC57D7" w:rsidRDefault="00BE4F80" w:rsidP="005D2EAD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比賽中如遇電子計分設備故障，則由故障前之進行時間繼續計時。</w:t>
      </w:r>
    </w:p>
    <w:p w:rsidR="008F6CF7" w:rsidRDefault="008F6CF7" w:rsidP="008F6CF7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hint="eastAsia"/>
          <w:color w:val="000000"/>
          <w:sz w:val="26"/>
          <w:szCs w:val="26"/>
        </w:rPr>
        <w:t>各量級於競賽當日上午8：30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攜帶</w:t>
      </w:r>
      <w:r w:rsidRPr="00AC57D7">
        <w:rPr>
          <w:rFonts w:ascii="標楷體" w:eastAsia="標楷體" w:hAnsi="標楷體" w:hint="eastAsia"/>
          <w:sz w:val="26"/>
          <w:szCs w:val="26"/>
        </w:rPr>
        <w:t>【</w:t>
      </w:r>
      <w:r w:rsidRPr="00AC57D7">
        <w:rPr>
          <w:rFonts w:ascii="標楷體" w:eastAsia="標楷體" w:hAnsi="標楷體" w:cs="新細明體" w:hint="eastAsia"/>
          <w:sz w:val="26"/>
          <w:szCs w:val="26"/>
        </w:rPr>
        <w:t>選手證、段級證</w:t>
      </w:r>
      <w:r w:rsidRPr="00AC57D7">
        <w:rPr>
          <w:rFonts w:ascii="標楷體" w:eastAsia="標楷體" w:hAnsi="標楷體" w:hint="eastAsia"/>
          <w:sz w:val="26"/>
          <w:szCs w:val="26"/>
        </w:rPr>
        <w:t>】進行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過磅</w:t>
      </w:r>
      <w:r w:rsidRPr="00AC57D7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8F6CF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男生以赤足、裸身著內褲為基準，女生以輕便服（運動內衣、底褲）為基準，不可裸磅，(容許多100克)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，逾時以棄權論。</w:t>
      </w:r>
    </w:p>
    <w:p w:rsidR="00AC57D7" w:rsidRDefault="00BE4F80" w:rsidP="005D2EAD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運動員一律穿著中華民國跆拳道協會認可之道服，並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由大會提供電子頭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lastRenderedPageBreak/>
        <w:t>盔、電子護具。運動員應自備世盟認可之電子襪、護襠、護陰、護肘、護脛及手套、牙套等防護裝備</w:t>
      </w:r>
      <w:r w:rsidRPr="00AC57D7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護襠及護陰應穿著於道褲裡面</w:t>
      </w:r>
      <w:r w:rsidRPr="00AC57D7"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AC57D7" w:rsidRPr="00AC57D7" w:rsidRDefault="00BE4F80" w:rsidP="005D2EAD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hint="eastAsia"/>
          <w:sz w:val="26"/>
          <w:szCs w:val="26"/>
        </w:rPr>
        <w:t>運動員憑</w:t>
      </w:r>
      <w:r w:rsidRPr="00AC57D7">
        <w:rPr>
          <w:rFonts w:ascii="標楷體" w:eastAsia="標楷體" w:hAnsi="標楷體" w:cs="新細明體" w:hint="eastAsia"/>
          <w:sz w:val="26"/>
          <w:szCs w:val="26"/>
        </w:rPr>
        <w:t>【選手證、段級證】進場參賽，報到時交檢錄組登記檢查服裝</w:t>
      </w:r>
      <w:r w:rsidR="00AC57D7">
        <w:rPr>
          <w:rFonts w:ascii="標楷體" w:eastAsia="標楷體" w:hAnsi="標楷體" w:cs="新細明體" w:hint="eastAsia"/>
          <w:sz w:val="26"/>
          <w:szCs w:val="26"/>
        </w:rPr>
        <w:t>及</w:t>
      </w:r>
      <w:r w:rsidRPr="00AC57D7">
        <w:rPr>
          <w:rFonts w:ascii="標楷體" w:eastAsia="標楷體" w:hAnsi="標楷體" w:cs="新細明體" w:hint="eastAsia"/>
          <w:sz w:val="26"/>
          <w:szCs w:val="26"/>
        </w:rPr>
        <w:t>試電子襪，未攜帶選手證、段級證者不得參賽。</w:t>
      </w:r>
    </w:p>
    <w:p w:rsidR="00AC57D7" w:rsidRPr="00AC57D7" w:rsidRDefault="00BE4F80" w:rsidP="005D2EAD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參賽選手應於賽前1小時到達競賽場地，</w:t>
      </w:r>
      <w:r w:rsidRPr="00AC57D7">
        <w:rPr>
          <w:rFonts w:ascii="標楷體" w:eastAsia="標楷體" w:hAnsi="標楷體" w:cs="新細明體" w:hint="eastAsia"/>
          <w:color w:val="000000"/>
          <w:kern w:val="0"/>
          <w:sz w:val="25"/>
          <w:szCs w:val="25"/>
        </w:rPr>
        <w:t>如經唱名3次未到者，以自動棄權論。</w:t>
      </w:r>
    </w:p>
    <w:p w:rsidR="00AC57D7" w:rsidRPr="00AC57D7" w:rsidRDefault="00BE4F80" w:rsidP="005D2EAD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競賽場內除當場參賽之運動員及1名指導教練外，其他人員均不得逗留在指導席</w:t>
      </w:r>
      <w:r w:rsidRPr="00AC57D7">
        <w:rPr>
          <w:rFonts w:ascii="標楷體" w:eastAsia="標楷體" w:hAnsi="標楷體" w:cs="標楷體" w:hint="eastAsia"/>
          <w:color w:val="000000"/>
          <w:kern w:val="0"/>
          <w:sz w:val="25"/>
          <w:szCs w:val="25"/>
        </w:rPr>
        <w:t>上參觀或助陣加油，違者主審有權裁決該方運動員不合情宜之犯規行為。</w:t>
      </w:r>
    </w:p>
    <w:p w:rsidR="00BE4F80" w:rsidRPr="00AC57D7" w:rsidRDefault="00BE4F80" w:rsidP="005D2EAD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 w:left="1134" w:hanging="65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AC57D7">
        <w:rPr>
          <w:rFonts w:ascii="標楷體" w:eastAsia="標楷體" w:hAnsi="標楷體" w:cs="夹发砰" w:hint="eastAsia"/>
          <w:kern w:val="0"/>
          <w:sz w:val="26"/>
          <w:szCs w:val="26"/>
        </w:rPr>
        <w:t>凡未按大會規定提出申訴而阻礙競賽進行之運動員及隊職員，均一律取消個人及團體所得之比賽成績。</w:t>
      </w:r>
    </w:p>
    <w:p w:rsidR="00A56F5F" w:rsidRDefault="00BE4F80" w:rsidP="00BE4F80">
      <w:pPr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六、獎 勵：</w:t>
      </w:r>
      <w:r w:rsidRPr="0041056B">
        <w:rPr>
          <w:rFonts w:ascii="標楷體" w:eastAsia="標楷體" w:hAnsi="標楷體" w:hint="eastAsia"/>
          <w:sz w:val="26"/>
          <w:szCs w:val="26"/>
        </w:rPr>
        <w:t>依競賽規程第10條規定辦理。</w:t>
      </w:r>
    </w:p>
    <w:p w:rsidR="00A56F5F" w:rsidRPr="00A56F5F" w:rsidRDefault="00BE4F80" w:rsidP="005D2EAD">
      <w:pPr>
        <w:pStyle w:val="a7"/>
        <w:numPr>
          <w:ilvl w:val="0"/>
          <w:numId w:val="24"/>
        </w:numPr>
        <w:ind w:leftChars="0" w:left="709" w:hanging="709"/>
        <w:rPr>
          <w:rFonts w:ascii="標楷體" w:eastAsia="標楷體" w:hAnsi="標楷體"/>
          <w:color w:val="000000"/>
          <w:sz w:val="26"/>
          <w:szCs w:val="26"/>
        </w:rPr>
      </w:pPr>
      <w:r w:rsidRPr="00A56F5F">
        <w:rPr>
          <w:rFonts w:ascii="標楷體" w:eastAsia="標楷體" w:hAnsi="標楷體" w:hint="eastAsia"/>
          <w:sz w:val="26"/>
          <w:szCs w:val="26"/>
        </w:rPr>
        <w:t>個人成績：各組各量級錄取前三名，</w:t>
      </w:r>
      <w:r w:rsidRPr="00A56F5F">
        <w:rPr>
          <w:rFonts w:ascii="標楷體" w:eastAsia="標楷體" w:hAnsi="標楷體" w:hint="eastAsia"/>
          <w:sz w:val="25"/>
          <w:szCs w:val="25"/>
        </w:rPr>
        <w:t>頒發獎牌、獎狀；4-8名頒發獎狀乙張</w:t>
      </w:r>
      <w:r w:rsidR="00A56F5F">
        <w:rPr>
          <w:rFonts w:ascii="標楷體" w:eastAsia="標楷體" w:hAnsi="標楷體" w:hint="eastAsia"/>
          <w:sz w:val="25"/>
          <w:szCs w:val="25"/>
        </w:rPr>
        <w:t>。</w:t>
      </w:r>
    </w:p>
    <w:p w:rsidR="0047545D" w:rsidRPr="00D4202F" w:rsidRDefault="00BE4F80" w:rsidP="005D2EAD">
      <w:pPr>
        <w:pStyle w:val="a7"/>
        <w:numPr>
          <w:ilvl w:val="0"/>
          <w:numId w:val="24"/>
        </w:numPr>
        <w:ind w:leftChars="0" w:left="709" w:hanging="709"/>
        <w:rPr>
          <w:rFonts w:ascii="標楷體" w:eastAsia="標楷體" w:hAnsi="標楷體"/>
          <w:color w:val="000000"/>
          <w:sz w:val="26"/>
          <w:szCs w:val="26"/>
        </w:rPr>
      </w:pPr>
      <w:r w:rsidRPr="00A56F5F">
        <w:rPr>
          <w:rFonts w:ascii="標楷體" w:eastAsia="標楷體" w:hAnsi="標楷體" w:hint="eastAsia"/>
          <w:sz w:val="26"/>
          <w:szCs w:val="26"/>
        </w:rPr>
        <w:t>團體成績：對練和品勢</w:t>
      </w:r>
      <w:r w:rsidR="0047545D">
        <w:rPr>
          <w:rFonts w:ascii="標楷體" w:eastAsia="標楷體" w:hAnsi="標楷體" w:hint="eastAsia"/>
          <w:sz w:val="26"/>
          <w:szCs w:val="26"/>
        </w:rPr>
        <w:t>分開計算</w:t>
      </w:r>
      <w:r w:rsidR="005D2EAD">
        <w:rPr>
          <w:rFonts w:ascii="標楷體" w:eastAsia="標楷體" w:hAnsi="標楷體" w:hint="eastAsia"/>
          <w:sz w:val="26"/>
          <w:szCs w:val="26"/>
        </w:rPr>
        <w:t>。</w:t>
      </w:r>
    </w:p>
    <w:p w:rsidR="0047545D" w:rsidRPr="00D4202F" w:rsidRDefault="0047545D" w:rsidP="005D2EAD">
      <w:pPr>
        <w:pStyle w:val="a7"/>
        <w:numPr>
          <w:ilvl w:val="0"/>
          <w:numId w:val="25"/>
        </w:numPr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47545D">
        <w:rPr>
          <w:rFonts w:ascii="標楷體" w:eastAsia="標楷體" w:hAnsi="標楷體" w:hint="eastAsia"/>
          <w:color w:val="000000"/>
          <w:sz w:val="26"/>
          <w:szCs w:val="26"/>
        </w:rPr>
        <w:t>對練團體成績-國小組(一般、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黑帶組</w:t>
      </w:r>
      <w:r w:rsidRPr="0047545D">
        <w:rPr>
          <w:rFonts w:ascii="標楷體" w:eastAsia="標楷體" w:hAnsi="標楷體" w:hint="eastAsia"/>
          <w:color w:val="000000"/>
          <w:sz w:val="26"/>
          <w:szCs w:val="26"/>
        </w:rPr>
        <w:t>)、國中組(一般組、公開組)、高中組(公開組)前三名（冠、亞、季軍）</w:t>
      </w:r>
      <w:r w:rsidR="00D4202F">
        <w:rPr>
          <w:rFonts w:ascii="標楷體" w:eastAsia="標楷體" w:hAnsi="標楷體" w:hint="eastAsia"/>
          <w:color w:val="000000"/>
          <w:sz w:val="26"/>
          <w:szCs w:val="26"/>
        </w:rPr>
        <w:t>頒發獎盃乙座</w:t>
      </w:r>
      <w:r w:rsidRPr="00D4202F">
        <w:rPr>
          <w:rFonts w:ascii="標楷體" w:eastAsia="標楷體" w:hAnsi="標楷體" w:hint="eastAsia"/>
          <w:color w:val="000000"/>
          <w:sz w:val="26"/>
          <w:szCs w:val="26"/>
        </w:rPr>
        <w:t>，以資鼓勵。（男女組分開）</w:t>
      </w:r>
      <w:r w:rsidR="0031258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7545D" w:rsidRPr="00D4202F" w:rsidRDefault="0047545D" w:rsidP="005D2EAD">
      <w:pPr>
        <w:pStyle w:val="a7"/>
        <w:numPr>
          <w:ilvl w:val="0"/>
          <w:numId w:val="25"/>
        </w:numPr>
        <w:ind w:leftChars="0" w:left="1134" w:hanging="654"/>
        <w:rPr>
          <w:rFonts w:ascii="標楷體" w:eastAsia="標楷體" w:hAnsi="標楷體"/>
          <w:sz w:val="25"/>
          <w:szCs w:val="25"/>
        </w:rPr>
      </w:pPr>
      <w:r w:rsidRPr="00D4202F">
        <w:rPr>
          <w:rFonts w:ascii="標楷體" w:eastAsia="標楷體" w:hAnsi="標楷體" w:hint="eastAsia"/>
          <w:sz w:val="25"/>
          <w:szCs w:val="25"/>
        </w:rPr>
        <w:t>品勢團體成績-國小組、國中組、高中組前三名（冠、亞、季軍）各頒發</w:t>
      </w:r>
      <w:r w:rsidR="00D4202F">
        <w:rPr>
          <w:rFonts w:ascii="標楷體" w:eastAsia="標楷體" w:hAnsi="標楷體" w:hint="eastAsia"/>
          <w:sz w:val="25"/>
          <w:szCs w:val="25"/>
        </w:rPr>
        <w:t>獎盃乙座</w:t>
      </w:r>
      <w:r w:rsidRPr="00D4202F">
        <w:rPr>
          <w:rFonts w:ascii="標楷體" w:eastAsia="標楷體" w:hAnsi="標楷體" w:hint="eastAsia"/>
          <w:sz w:val="25"/>
          <w:szCs w:val="25"/>
        </w:rPr>
        <w:t>，以資鼓勵。（男女組分開）</w:t>
      </w:r>
      <w:r w:rsidR="0031258A">
        <w:rPr>
          <w:rFonts w:ascii="標楷體" w:eastAsia="標楷體" w:hAnsi="標楷體" w:hint="eastAsia"/>
          <w:sz w:val="25"/>
          <w:szCs w:val="25"/>
        </w:rPr>
        <w:t>。</w:t>
      </w:r>
    </w:p>
    <w:p w:rsidR="00BE4F80" w:rsidRPr="0047545D" w:rsidRDefault="00BE4F80" w:rsidP="005D2EAD">
      <w:pPr>
        <w:pStyle w:val="a7"/>
        <w:numPr>
          <w:ilvl w:val="0"/>
          <w:numId w:val="25"/>
        </w:numPr>
        <w:ind w:leftChars="0" w:left="1134" w:hanging="654"/>
        <w:rPr>
          <w:rFonts w:ascii="標楷體" w:eastAsia="標楷體" w:hAnsi="標楷體"/>
          <w:sz w:val="26"/>
          <w:szCs w:val="26"/>
        </w:rPr>
      </w:pPr>
      <w:r w:rsidRPr="0047545D">
        <w:rPr>
          <w:rFonts w:ascii="標楷體" w:eastAsia="標楷體" w:hAnsi="標楷體" w:hint="eastAsia"/>
          <w:sz w:val="26"/>
          <w:szCs w:val="26"/>
        </w:rPr>
        <w:t>以金、銀、銅牌數量之多寡評定團體名次，若金牌數相同，則依序以銀牌、銅牌數量之多寡評定。</w:t>
      </w:r>
      <w:r w:rsidRPr="0047545D">
        <w:rPr>
          <w:rFonts w:ascii="標楷體" w:eastAsia="標楷體" w:hAnsi="標楷體" w:hint="eastAsia"/>
          <w:sz w:val="25"/>
          <w:szCs w:val="25"/>
        </w:rPr>
        <w:t>若金牌、銀牌、銅牌數量皆相同時，則以金牌量級</w:t>
      </w:r>
      <w:r w:rsidRPr="0047545D">
        <w:rPr>
          <w:rFonts w:ascii="標楷體" w:eastAsia="標楷體" w:hAnsi="標楷體" w:hint="eastAsia"/>
          <w:b/>
          <w:sz w:val="25"/>
          <w:szCs w:val="25"/>
        </w:rPr>
        <w:t>重者</w:t>
      </w:r>
      <w:r w:rsidRPr="0047545D">
        <w:rPr>
          <w:rFonts w:ascii="標楷體" w:eastAsia="標楷體" w:hAnsi="標楷體" w:hint="eastAsia"/>
          <w:sz w:val="25"/>
          <w:szCs w:val="25"/>
        </w:rPr>
        <w:t>為勝。</w:t>
      </w:r>
    </w:p>
    <w:p w:rsidR="00BE4F80" w:rsidRPr="0041056B" w:rsidRDefault="00BE4F80" w:rsidP="00BE4F80">
      <w:pPr>
        <w:rPr>
          <w:rFonts w:ascii="標楷體" w:eastAsia="標楷體" w:hAnsi="標楷體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七、申 訴：</w:t>
      </w:r>
      <w:r w:rsidRPr="0041056B">
        <w:rPr>
          <w:rFonts w:ascii="標楷體" w:eastAsia="標楷體" w:hAnsi="標楷體" w:hint="eastAsia"/>
          <w:sz w:val="26"/>
          <w:szCs w:val="26"/>
        </w:rPr>
        <w:t>依競賽規程第十三條規定辦理。</w:t>
      </w:r>
    </w:p>
    <w:p w:rsidR="00BE4F80" w:rsidRPr="0041056B" w:rsidRDefault="00BE4F80" w:rsidP="00BE4F80">
      <w:pPr>
        <w:rPr>
          <w:rFonts w:ascii="標楷體" w:eastAsia="標楷體" w:hAnsi="標楷體"/>
          <w:color w:val="000000"/>
          <w:sz w:val="26"/>
          <w:szCs w:val="26"/>
        </w:rPr>
      </w:pPr>
      <w:r w:rsidRPr="0041056B">
        <w:rPr>
          <w:rFonts w:ascii="標楷體" w:eastAsia="標楷體" w:hAnsi="標楷體" w:hint="eastAsia"/>
          <w:color w:val="000000"/>
          <w:sz w:val="26"/>
          <w:szCs w:val="26"/>
        </w:rPr>
        <w:t>八、本辦法如有未盡事宜，得於競賽當日召開領隊會議時修正之。</w:t>
      </w:r>
    </w:p>
    <w:p w:rsidR="0004349C" w:rsidRPr="0041056B" w:rsidRDefault="0004349C" w:rsidP="00BE4F80">
      <w:pPr>
        <w:suppressAutoHyphens/>
        <w:spacing w:line="0" w:lineRule="atLeast"/>
        <w:jc w:val="center"/>
        <w:rPr>
          <w:rFonts w:ascii="標楷體" w:eastAsia="標楷體" w:hAnsi="標楷體"/>
          <w:b/>
          <w:color w:val="000000"/>
          <w:kern w:val="1"/>
          <w:sz w:val="28"/>
          <w:szCs w:val="28"/>
          <w:lang w:eastAsia="ar-SA"/>
        </w:rPr>
      </w:pPr>
    </w:p>
    <w:sectPr w:rsidR="0004349C" w:rsidRPr="0041056B" w:rsidSect="003063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41" w:rsidRDefault="00040741" w:rsidP="00727D21">
      <w:r>
        <w:separator/>
      </w:r>
    </w:p>
  </w:endnote>
  <w:endnote w:type="continuationSeparator" w:id="0">
    <w:p w:rsidR="00040741" w:rsidRDefault="00040741" w:rsidP="0072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41" w:rsidRDefault="00040741" w:rsidP="00727D21">
      <w:r>
        <w:separator/>
      </w:r>
    </w:p>
  </w:footnote>
  <w:footnote w:type="continuationSeparator" w:id="0">
    <w:p w:rsidR="00040741" w:rsidRDefault="00040741" w:rsidP="0072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D7"/>
    <w:multiLevelType w:val="multilevel"/>
    <w:tmpl w:val="89D2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1F86"/>
    <w:multiLevelType w:val="hybridMultilevel"/>
    <w:tmpl w:val="910E73FC"/>
    <w:lvl w:ilvl="0" w:tplc="AF5000A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 w15:restartNumberingAfterBreak="0">
    <w:nsid w:val="086A7BE1"/>
    <w:multiLevelType w:val="hybridMultilevel"/>
    <w:tmpl w:val="80D26E4E"/>
    <w:lvl w:ilvl="0" w:tplc="9E02525E">
      <w:start w:val="1"/>
      <w:numFmt w:val="taiwaneseCountingThousand"/>
      <w:lvlText w:val="（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96E2E"/>
    <w:multiLevelType w:val="hybridMultilevel"/>
    <w:tmpl w:val="C59096CA"/>
    <w:lvl w:ilvl="0" w:tplc="C6AA0AE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10DE8"/>
    <w:multiLevelType w:val="hybridMultilevel"/>
    <w:tmpl w:val="E0C2374C"/>
    <w:lvl w:ilvl="0" w:tplc="94CE2CE0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715708"/>
    <w:multiLevelType w:val="multilevel"/>
    <w:tmpl w:val="085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2E99"/>
    <w:multiLevelType w:val="hybridMultilevel"/>
    <w:tmpl w:val="D9F41A26"/>
    <w:lvl w:ilvl="0" w:tplc="0BBC9724">
      <w:start w:val="1"/>
      <w:numFmt w:val="decimal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 w15:restartNumberingAfterBreak="0">
    <w:nsid w:val="2CA85F88"/>
    <w:multiLevelType w:val="hybridMultilevel"/>
    <w:tmpl w:val="557ABD1E"/>
    <w:lvl w:ilvl="0" w:tplc="0BBC9724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7953F5"/>
    <w:multiLevelType w:val="hybridMultilevel"/>
    <w:tmpl w:val="5DF27122"/>
    <w:lvl w:ilvl="0" w:tplc="273ECCA4">
      <w:start w:val="1"/>
      <w:numFmt w:val="taiwaneseCountingThousand"/>
      <w:lvlText w:val="(%1)"/>
      <w:lvlJc w:val="left"/>
      <w:pPr>
        <w:ind w:left="202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 w15:restartNumberingAfterBreak="0">
    <w:nsid w:val="398A2F1E"/>
    <w:multiLevelType w:val="hybridMultilevel"/>
    <w:tmpl w:val="63484FEA"/>
    <w:lvl w:ilvl="0" w:tplc="65FA93A4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C9634D"/>
    <w:multiLevelType w:val="hybridMultilevel"/>
    <w:tmpl w:val="F34679EE"/>
    <w:lvl w:ilvl="0" w:tplc="D73A7BC6">
      <w:start w:val="1"/>
      <w:numFmt w:val="taiwaneseCountingThousand"/>
      <w:lvlText w:val="%1、"/>
      <w:lvlJc w:val="left"/>
      <w:pPr>
        <w:ind w:left="142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F56EB"/>
    <w:multiLevelType w:val="hybridMultilevel"/>
    <w:tmpl w:val="9D56697A"/>
    <w:lvl w:ilvl="0" w:tplc="1130B9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BE6EFB"/>
    <w:multiLevelType w:val="hybridMultilevel"/>
    <w:tmpl w:val="449458AC"/>
    <w:lvl w:ilvl="0" w:tplc="EDDA5D5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8DF3E26"/>
    <w:multiLevelType w:val="hybridMultilevel"/>
    <w:tmpl w:val="4104A786"/>
    <w:lvl w:ilvl="0" w:tplc="1F5C5D4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FBB5DA6"/>
    <w:multiLevelType w:val="hybridMultilevel"/>
    <w:tmpl w:val="4470F99E"/>
    <w:lvl w:ilvl="0" w:tplc="AB58CEC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8DD46E9"/>
    <w:multiLevelType w:val="hybridMultilevel"/>
    <w:tmpl w:val="15105E98"/>
    <w:lvl w:ilvl="0" w:tplc="0BBC9724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5A68DC"/>
    <w:multiLevelType w:val="hybridMultilevel"/>
    <w:tmpl w:val="20141C06"/>
    <w:lvl w:ilvl="0" w:tplc="D8245C52">
      <w:start w:val="1"/>
      <w:numFmt w:val="taiwaneseCountingThousand"/>
      <w:lvlText w:val="%1、"/>
      <w:lvlJc w:val="left"/>
      <w:pPr>
        <w:ind w:left="142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7" w15:restartNumberingAfterBreak="0">
    <w:nsid w:val="6B364B11"/>
    <w:multiLevelType w:val="hybridMultilevel"/>
    <w:tmpl w:val="69FA07C4"/>
    <w:lvl w:ilvl="0" w:tplc="2F3EB09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3A4812"/>
    <w:multiLevelType w:val="hybridMultilevel"/>
    <w:tmpl w:val="557ABD1E"/>
    <w:lvl w:ilvl="0" w:tplc="0BBC9724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C055C1"/>
    <w:multiLevelType w:val="hybridMultilevel"/>
    <w:tmpl w:val="E33C1B04"/>
    <w:lvl w:ilvl="0" w:tplc="6C72F0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E701068"/>
    <w:multiLevelType w:val="hybridMultilevel"/>
    <w:tmpl w:val="5928B364"/>
    <w:lvl w:ilvl="0" w:tplc="108AECA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1230D58"/>
    <w:multiLevelType w:val="hybridMultilevel"/>
    <w:tmpl w:val="38FA2BF8"/>
    <w:lvl w:ilvl="0" w:tplc="0D70CBAC">
      <w:start w:val="1"/>
      <w:numFmt w:val="decimal"/>
      <w:lvlText w:val="%1、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70C5BF2"/>
    <w:multiLevelType w:val="hybridMultilevel"/>
    <w:tmpl w:val="35D81B08"/>
    <w:lvl w:ilvl="0" w:tplc="0BBC9724">
      <w:start w:val="1"/>
      <w:numFmt w:val="decimal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3" w15:restartNumberingAfterBreak="0">
    <w:nsid w:val="7DE0563C"/>
    <w:multiLevelType w:val="hybridMultilevel"/>
    <w:tmpl w:val="144E4C56"/>
    <w:lvl w:ilvl="0" w:tplc="0BBC9724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21"/>
  </w:num>
  <w:num w:numId="6">
    <w:abstractNumId w:val="12"/>
  </w:num>
  <w:num w:numId="7">
    <w:abstractNumId w:val="4"/>
  </w:num>
  <w:num w:numId="8">
    <w:abstractNumId w:val="14"/>
  </w:num>
  <w:num w:numId="9">
    <w:abstractNumId w:val="2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5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6"/>
    <w:rsid w:val="00040741"/>
    <w:rsid w:val="0004349C"/>
    <w:rsid w:val="000502F4"/>
    <w:rsid w:val="000576EA"/>
    <w:rsid w:val="0006468E"/>
    <w:rsid w:val="00091ADC"/>
    <w:rsid w:val="00096482"/>
    <w:rsid w:val="000D7FA4"/>
    <w:rsid w:val="001D20FB"/>
    <w:rsid w:val="001F177E"/>
    <w:rsid w:val="002343EF"/>
    <w:rsid w:val="00254F1F"/>
    <w:rsid w:val="002E3E9D"/>
    <w:rsid w:val="002F3B5C"/>
    <w:rsid w:val="00306356"/>
    <w:rsid w:val="0031258A"/>
    <w:rsid w:val="0041056B"/>
    <w:rsid w:val="004377A3"/>
    <w:rsid w:val="0047545D"/>
    <w:rsid w:val="004A0540"/>
    <w:rsid w:val="004C70CC"/>
    <w:rsid w:val="004D327F"/>
    <w:rsid w:val="0050361C"/>
    <w:rsid w:val="005040D0"/>
    <w:rsid w:val="005433AF"/>
    <w:rsid w:val="00555728"/>
    <w:rsid w:val="00563448"/>
    <w:rsid w:val="00567B66"/>
    <w:rsid w:val="00575C6D"/>
    <w:rsid w:val="005D020D"/>
    <w:rsid w:val="005D2EAD"/>
    <w:rsid w:val="005E079D"/>
    <w:rsid w:val="0063517B"/>
    <w:rsid w:val="00660E51"/>
    <w:rsid w:val="00674BBD"/>
    <w:rsid w:val="00677067"/>
    <w:rsid w:val="00727D21"/>
    <w:rsid w:val="00804EC6"/>
    <w:rsid w:val="00886C3A"/>
    <w:rsid w:val="008B07B8"/>
    <w:rsid w:val="008F6CF7"/>
    <w:rsid w:val="00906E8C"/>
    <w:rsid w:val="009E76CE"/>
    <w:rsid w:val="00A145A3"/>
    <w:rsid w:val="00A308BA"/>
    <w:rsid w:val="00A33A3B"/>
    <w:rsid w:val="00A56F5F"/>
    <w:rsid w:val="00AC57D7"/>
    <w:rsid w:val="00AD64E6"/>
    <w:rsid w:val="00AE1B1E"/>
    <w:rsid w:val="00B23F78"/>
    <w:rsid w:val="00B8367E"/>
    <w:rsid w:val="00BD53A2"/>
    <w:rsid w:val="00BE4F80"/>
    <w:rsid w:val="00C83E0F"/>
    <w:rsid w:val="00CA3A83"/>
    <w:rsid w:val="00D34F87"/>
    <w:rsid w:val="00D4202F"/>
    <w:rsid w:val="00DE1641"/>
    <w:rsid w:val="00E54DA6"/>
    <w:rsid w:val="00ED0402"/>
    <w:rsid w:val="00EE11BA"/>
    <w:rsid w:val="00F3663B"/>
    <w:rsid w:val="00F53B7C"/>
    <w:rsid w:val="00F8476A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CC173-AFFC-4EAA-9BF6-18EE8348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3663B"/>
    <w:pPr>
      <w:widowControl/>
    </w:pPr>
    <w:rPr>
      <w:kern w:val="0"/>
    </w:rPr>
  </w:style>
  <w:style w:type="character" w:customStyle="1" w:styleId="15">
    <w:name w:val="15"/>
    <w:basedOn w:val="a0"/>
    <w:rsid w:val="00F3663B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F3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6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63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3663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純文字1"/>
    <w:basedOn w:val="a"/>
    <w:rsid w:val="00F3663B"/>
    <w:pPr>
      <w:adjustRightInd w:val="0"/>
    </w:pPr>
    <w:rPr>
      <w:rFonts w:ascii="細明體" w:eastAsia="細明體" w:hAnsi="Courier New"/>
      <w:szCs w:val="20"/>
    </w:rPr>
  </w:style>
  <w:style w:type="character" w:customStyle="1" w:styleId="10">
    <w:name w:val="超連結1"/>
    <w:basedOn w:val="a0"/>
    <w:uiPriority w:val="99"/>
    <w:unhideWhenUsed/>
    <w:rsid w:val="00F3663B"/>
    <w:rPr>
      <w:color w:val="9454C3"/>
      <w:u w:val="single"/>
    </w:rPr>
  </w:style>
  <w:style w:type="paragraph" w:styleId="a7">
    <w:name w:val="List Paragraph"/>
    <w:basedOn w:val="a"/>
    <w:uiPriority w:val="34"/>
    <w:qFormat/>
    <w:rsid w:val="00F3663B"/>
    <w:pPr>
      <w:ind w:leftChars="200" w:left="480"/>
    </w:pPr>
  </w:style>
  <w:style w:type="table" w:customStyle="1" w:styleId="11">
    <w:name w:val="表格格線1"/>
    <w:basedOn w:val="a1"/>
    <w:next w:val="a8"/>
    <w:uiPriority w:val="59"/>
    <w:rsid w:val="00F3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註解方塊文字1"/>
    <w:basedOn w:val="a"/>
    <w:next w:val="a9"/>
    <w:link w:val="aa"/>
    <w:uiPriority w:val="99"/>
    <w:semiHidden/>
    <w:unhideWhenUsed/>
    <w:rsid w:val="00F3663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12"/>
    <w:uiPriority w:val="99"/>
    <w:semiHidden/>
    <w:rsid w:val="00F3663B"/>
    <w:rPr>
      <w:rFonts w:ascii="Cambria" w:eastAsia="新細明體" w:hAnsi="Cambria" w:cs="Times New Roman"/>
      <w:sz w:val="18"/>
      <w:szCs w:val="18"/>
    </w:rPr>
  </w:style>
  <w:style w:type="paragraph" w:styleId="ab">
    <w:name w:val="Plain Text"/>
    <w:basedOn w:val="a"/>
    <w:link w:val="ac"/>
    <w:rsid w:val="00F3663B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F3663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F3663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3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3"/>
    <w:uiPriority w:val="99"/>
    <w:semiHidden/>
    <w:unhideWhenUsed/>
    <w:rsid w:val="00F3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註解方塊文字 字元1"/>
    <w:basedOn w:val="a0"/>
    <w:link w:val="a9"/>
    <w:uiPriority w:val="99"/>
    <w:semiHidden/>
    <w:rsid w:val="00F3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姜智棟</cp:lastModifiedBy>
  <cp:revision>3</cp:revision>
  <dcterms:created xsi:type="dcterms:W3CDTF">2022-11-10T10:56:00Z</dcterms:created>
  <dcterms:modified xsi:type="dcterms:W3CDTF">2022-11-11T01:53:00Z</dcterms:modified>
</cp:coreProperties>
</file>